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CF" w:rsidRPr="0092345C" w:rsidRDefault="00CB4CCC" w:rsidP="00B844BB">
      <w:pPr>
        <w:jc w:val="both"/>
        <w:rPr>
          <w:rFonts w:ascii="Times New Roman" w:hAnsi="Times New Roman"/>
        </w:rPr>
      </w:pPr>
      <w:r w:rsidRPr="0092345C">
        <w:rPr>
          <w:rFonts w:ascii="Times New Roman" w:hAnsi="Times New Roman"/>
          <w:noProof/>
        </w:rPr>
        <w:drawing>
          <wp:inline distT="0" distB="0" distL="0" distR="0" wp14:anchorId="57A5A344" wp14:editId="08755122">
            <wp:extent cx="1295400" cy="1028700"/>
            <wp:effectExtent l="0" t="0" r="0" b="0"/>
            <wp:docPr id="1" name="Afbeelding 1" descr="nieuw gv PR L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 gv PR L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028700"/>
                    </a:xfrm>
                    <a:prstGeom prst="rect">
                      <a:avLst/>
                    </a:prstGeom>
                    <a:noFill/>
                    <a:ln>
                      <a:noFill/>
                    </a:ln>
                  </pic:spPr>
                </pic:pic>
              </a:graphicData>
            </a:graphic>
          </wp:inline>
        </w:drawing>
      </w:r>
    </w:p>
    <w:p w:rsidR="007273CF" w:rsidRPr="0092345C" w:rsidRDefault="007273CF" w:rsidP="00B844BB">
      <w:pPr>
        <w:jc w:val="both"/>
        <w:rPr>
          <w:rFonts w:ascii="Times New Roman" w:hAnsi="Times New Roman"/>
        </w:rPr>
      </w:pPr>
    </w:p>
    <w:p w:rsidR="007273CF" w:rsidRPr="0092345C" w:rsidRDefault="00105FB1" w:rsidP="00B844BB">
      <w:pPr>
        <w:pStyle w:val="Kop2"/>
        <w:jc w:val="both"/>
        <w:rPr>
          <w:rFonts w:ascii="Times New Roman" w:hAnsi="Times New Roman"/>
          <w:i/>
          <w:iCs/>
        </w:rPr>
      </w:pPr>
      <w:r w:rsidRPr="0092345C">
        <w:rPr>
          <w:rFonts w:ascii="Times New Roman" w:hAnsi="Times New Roman"/>
        </w:rPr>
        <w:t xml:space="preserve">VERSLAG </w:t>
      </w:r>
      <w:r w:rsidR="0077246B" w:rsidRPr="0092345C">
        <w:rPr>
          <w:rFonts w:ascii="Times New Roman" w:hAnsi="Times New Roman"/>
        </w:rPr>
        <w:t>Platform/Productgroep</w:t>
      </w:r>
    </w:p>
    <w:p w:rsidR="007273CF" w:rsidRPr="0092345C" w:rsidRDefault="007273CF" w:rsidP="00B844BB">
      <w:pPr>
        <w:jc w:val="both"/>
        <w:rPr>
          <w:rFonts w:ascii="Times New Roman" w:hAnsi="Times New Roman"/>
          <w:b/>
        </w:rPr>
      </w:pPr>
    </w:p>
    <w:tbl>
      <w:tblPr>
        <w:tblW w:w="9526" w:type="dxa"/>
        <w:tblInd w:w="8" w:type="dxa"/>
        <w:tblLayout w:type="fixed"/>
        <w:tblCellMar>
          <w:left w:w="0" w:type="dxa"/>
          <w:right w:w="0" w:type="dxa"/>
        </w:tblCellMar>
        <w:tblLook w:val="0000" w:firstRow="0" w:lastRow="0" w:firstColumn="0" w:lastColumn="0" w:noHBand="0" w:noVBand="0"/>
      </w:tblPr>
      <w:tblGrid>
        <w:gridCol w:w="2722"/>
        <w:gridCol w:w="6804"/>
      </w:tblGrid>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Onderwerp</w:t>
            </w:r>
            <w:r w:rsidRPr="0092345C">
              <w:rPr>
                <w:rFonts w:ascii="Times New Roman" w:hAnsi="Times New Roman"/>
                <w:b/>
                <w:lang w:val="nl-NL"/>
              </w:rPr>
              <w:tab/>
              <w:t>:</w:t>
            </w:r>
          </w:p>
        </w:tc>
        <w:tc>
          <w:tcPr>
            <w:tcW w:w="6804" w:type="dxa"/>
          </w:tcPr>
          <w:p w:rsidR="007273CF" w:rsidRPr="0092345C" w:rsidRDefault="00AF3061" w:rsidP="00C43E63">
            <w:pPr>
              <w:pStyle w:val="NAWinvoer"/>
              <w:jc w:val="both"/>
              <w:rPr>
                <w:rFonts w:ascii="Times New Roman" w:hAnsi="Times New Roman"/>
                <w:bCs/>
                <w:lang w:val="nl-NL"/>
              </w:rPr>
            </w:pPr>
            <w:bookmarkStart w:id="0" w:name="onderwerp"/>
            <w:bookmarkEnd w:id="0"/>
            <w:r w:rsidRPr="0092345C">
              <w:rPr>
                <w:rFonts w:ascii="Times New Roman" w:hAnsi="Times New Roman"/>
                <w:bCs/>
                <w:lang w:val="nl-NL"/>
              </w:rPr>
              <w:t xml:space="preserve">Verslag Platform </w:t>
            </w:r>
            <w:r w:rsidR="00C43E63" w:rsidRPr="0092345C">
              <w:rPr>
                <w:rFonts w:ascii="Times New Roman" w:hAnsi="Times New Roman"/>
                <w:bCs/>
                <w:lang w:val="nl-NL"/>
              </w:rPr>
              <w:t xml:space="preserve">Informatie </w:t>
            </w:r>
            <w:r w:rsidR="008309B6" w:rsidRPr="0092345C">
              <w:rPr>
                <w:rFonts w:ascii="Times New Roman" w:hAnsi="Times New Roman"/>
                <w:bCs/>
                <w:lang w:val="nl-NL"/>
              </w:rPr>
              <w:t xml:space="preserve">Voorziening </w:t>
            </w:r>
          </w:p>
        </w:tc>
      </w:tr>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Vergaderdatum</w:t>
            </w:r>
            <w:r w:rsidRPr="0092345C">
              <w:rPr>
                <w:rFonts w:ascii="Times New Roman" w:hAnsi="Times New Roman"/>
                <w:b/>
                <w:lang w:val="nl-NL"/>
              </w:rPr>
              <w:tab/>
              <w:t>:</w:t>
            </w:r>
          </w:p>
        </w:tc>
        <w:tc>
          <w:tcPr>
            <w:tcW w:w="6804" w:type="dxa"/>
          </w:tcPr>
          <w:p w:rsidR="007273CF" w:rsidRPr="0092345C" w:rsidRDefault="00A22F93" w:rsidP="00A22F93">
            <w:pPr>
              <w:pStyle w:val="NAWinvoer"/>
              <w:jc w:val="both"/>
              <w:rPr>
                <w:rFonts w:ascii="Times New Roman" w:hAnsi="Times New Roman"/>
                <w:bCs/>
                <w:lang w:val="nl-NL"/>
              </w:rPr>
            </w:pPr>
            <w:bookmarkStart w:id="1" w:name="besprekingsdatum"/>
            <w:bookmarkEnd w:id="1"/>
            <w:r>
              <w:rPr>
                <w:rFonts w:ascii="Times New Roman" w:hAnsi="Times New Roman"/>
                <w:bCs/>
                <w:lang w:val="nl-NL"/>
              </w:rPr>
              <w:t>18</w:t>
            </w:r>
            <w:r w:rsidR="00E447A2" w:rsidRPr="0092345C">
              <w:rPr>
                <w:rFonts w:ascii="Times New Roman" w:hAnsi="Times New Roman"/>
                <w:bCs/>
                <w:lang w:val="nl-NL"/>
              </w:rPr>
              <w:t>-</w:t>
            </w:r>
            <w:r>
              <w:rPr>
                <w:rFonts w:ascii="Times New Roman" w:hAnsi="Times New Roman"/>
                <w:bCs/>
                <w:lang w:val="nl-NL"/>
              </w:rPr>
              <w:t>12</w:t>
            </w:r>
            <w:r w:rsidR="000274B8" w:rsidRPr="0092345C">
              <w:rPr>
                <w:rFonts w:ascii="Times New Roman" w:hAnsi="Times New Roman"/>
                <w:bCs/>
                <w:lang w:val="nl-NL"/>
              </w:rPr>
              <w:t>-2018</w:t>
            </w:r>
          </w:p>
        </w:tc>
      </w:tr>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Van</w:t>
            </w:r>
            <w:r w:rsidRPr="0092345C">
              <w:rPr>
                <w:rFonts w:ascii="Times New Roman" w:hAnsi="Times New Roman"/>
                <w:b/>
                <w:lang w:val="nl-NL"/>
              </w:rPr>
              <w:tab/>
              <w:t>:</w:t>
            </w:r>
          </w:p>
        </w:tc>
        <w:tc>
          <w:tcPr>
            <w:tcW w:w="6804" w:type="dxa"/>
          </w:tcPr>
          <w:p w:rsidR="007273CF" w:rsidRPr="0092345C" w:rsidRDefault="00AF3061" w:rsidP="00C43E63">
            <w:pPr>
              <w:pStyle w:val="NAWinvoer"/>
              <w:tabs>
                <w:tab w:val="clear" w:pos="3119"/>
                <w:tab w:val="clear" w:pos="3402"/>
                <w:tab w:val="left" w:pos="2268"/>
                <w:tab w:val="left" w:pos="4536"/>
              </w:tabs>
              <w:jc w:val="both"/>
              <w:rPr>
                <w:rFonts w:ascii="Times New Roman" w:hAnsi="Times New Roman"/>
                <w:bCs/>
                <w:lang w:val="nl-NL"/>
              </w:rPr>
            </w:pPr>
            <w:bookmarkStart w:id="2" w:name="van"/>
            <w:bookmarkEnd w:id="2"/>
            <w:r w:rsidRPr="0092345C">
              <w:rPr>
                <w:rFonts w:ascii="Times New Roman" w:hAnsi="Times New Roman"/>
                <w:bCs/>
                <w:lang w:val="nl-NL"/>
              </w:rPr>
              <w:t xml:space="preserve">Platform </w:t>
            </w:r>
            <w:r w:rsidR="00C43E63" w:rsidRPr="0092345C">
              <w:rPr>
                <w:rFonts w:ascii="Times New Roman" w:hAnsi="Times New Roman"/>
                <w:bCs/>
                <w:lang w:val="nl-NL"/>
              </w:rPr>
              <w:t>IV</w:t>
            </w:r>
          </w:p>
        </w:tc>
      </w:tr>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Aanwezig</w:t>
            </w:r>
            <w:r w:rsidRPr="0092345C">
              <w:rPr>
                <w:rFonts w:ascii="Times New Roman" w:hAnsi="Times New Roman"/>
                <w:b/>
                <w:lang w:val="nl-NL"/>
              </w:rPr>
              <w:tab/>
              <w:t xml:space="preserve">: </w:t>
            </w:r>
          </w:p>
        </w:tc>
        <w:tc>
          <w:tcPr>
            <w:tcW w:w="6804" w:type="dxa"/>
          </w:tcPr>
          <w:p w:rsidR="007273CF" w:rsidRPr="0092345C" w:rsidRDefault="00C43E63" w:rsidP="008309B6">
            <w:pPr>
              <w:pStyle w:val="NAWinvoer"/>
              <w:tabs>
                <w:tab w:val="clear" w:pos="3119"/>
                <w:tab w:val="clear" w:pos="3402"/>
                <w:tab w:val="left" w:pos="2268"/>
                <w:tab w:val="left" w:pos="4536"/>
              </w:tabs>
              <w:jc w:val="left"/>
              <w:rPr>
                <w:rFonts w:ascii="Times New Roman" w:hAnsi="Times New Roman"/>
                <w:lang w:val="nl-NL"/>
              </w:rPr>
            </w:pPr>
            <w:bookmarkStart w:id="3" w:name="aanwezig"/>
            <w:bookmarkEnd w:id="3"/>
            <w:r w:rsidRPr="0092345C">
              <w:rPr>
                <w:rFonts w:ascii="Times New Roman" w:hAnsi="Times New Roman"/>
              </w:rPr>
              <w:t>J</w:t>
            </w:r>
            <w:r w:rsidR="00064201" w:rsidRPr="0092345C">
              <w:rPr>
                <w:rFonts w:ascii="Times New Roman" w:hAnsi="Times New Roman"/>
              </w:rPr>
              <w:t>.</w:t>
            </w:r>
            <w:r w:rsidRPr="0092345C">
              <w:rPr>
                <w:rFonts w:ascii="Times New Roman" w:hAnsi="Times New Roman"/>
              </w:rPr>
              <w:t xml:space="preserve"> van der Windt</w:t>
            </w:r>
            <w:r w:rsidR="00064201" w:rsidRPr="0092345C">
              <w:rPr>
                <w:rFonts w:ascii="Times New Roman" w:hAnsi="Times New Roman"/>
              </w:rPr>
              <w:t xml:space="preserve"> (PRLG)</w:t>
            </w:r>
            <w:r w:rsidR="005B5807" w:rsidRPr="0092345C">
              <w:rPr>
                <w:rFonts w:ascii="Times New Roman" w:hAnsi="Times New Roman"/>
              </w:rPr>
              <w:t xml:space="preserve">,  L. </w:t>
            </w:r>
            <w:r w:rsidR="00A307F9">
              <w:rPr>
                <w:rFonts w:ascii="Times New Roman" w:hAnsi="Times New Roman"/>
              </w:rPr>
              <w:t>Mertens-Clae</w:t>
            </w:r>
            <w:r w:rsidR="0059377D" w:rsidRPr="0092345C">
              <w:rPr>
                <w:rFonts w:ascii="Times New Roman" w:hAnsi="Times New Roman"/>
              </w:rPr>
              <w:t>ssen</w:t>
            </w:r>
            <w:r w:rsidR="007C226B">
              <w:rPr>
                <w:rFonts w:ascii="Times New Roman" w:hAnsi="Times New Roman"/>
              </w:rPr>
              <w:t xml:space="preserve"> </w:t>
            </w:r>
            <w:r w:rsidR="005B5807" w:rsidRPr="0092345C">
              <w:rPr>
                <w:rFonts w:ascii="Times New Roman" w:hAnsi="Times New Roman"/>
              </w:rPr>
              <w:t>(gemeente Breda)</w:t>
            </w:r>
            <w:r w:rsidR="00E447A2" w:rsidRPr="0092345C">
              <w:rPr>
                <w:rFonts w:ascii="Times New Roman" w:hAnsi="Times New Roman"/>
              </w:rPr>
              <w:t>, A. Wiechers (gemeente Zutphen</w:t>
            </w:r>
            <w:r w:rsidR="00F253DC" w:rsidRPr="0092345C">
              <w:rPr>
                <w:rFonts w:ascii="Times New Roman" w:hAnsi="Times New Roman"/>
              </w:rPr>
              <w:t xml:space="preserve">), </w:t>
            </w:r>
            <w:r w:rsidR="0038705B" w:rsidRPr="0092345C">
              <w:rPr>
                <w:rFonts w:ascii="Times New Roman" w:hAnsi="Times New Roman"/>
              </w:rPr>
              <w:t xml:space="preserve">J. Pape (gemeente </w:t>
            </w:r>
            <w:r w:rsidR="008309B6" w:rsidRPr="0092345C">
              <w:rPr>
                <w:rFonts w:ascii="Times New Roman" w:hAnsi="Times New Roman"/>
              </w:rPr>
              <w:t xml:space="preserve">Waddixveen), </w:t>
            </w:r>
            <w:r w:rsidR="00AE1ED0" w:rsidRPr="0092345C">
              <w:rPr>
                <w:rFonts w:ascii="Times New Roman" w:hAnsi="Times New Roman"/>
                <w:lang w:val="nl-NL"/>
              </w:rPr>
              <w:t>G.</w:t>
            </w:r>
            <w:r w:rsidR="008309B6">
              <w:rPr>
                <w:rFonts w:ascii="Times New Roman" w:hAnsi="Times New Roman"/>
                <w:lang w:val="nl-NL"/>
              </w:rPr>
              <w:t xml:space="preserve"> </w:t>
            </w:r>
            <w:r w:rsidR="00AE1ED0" w:rsidRPr="0092345C">
              <w:rPr>
                <w:rFonts w:ascii="Times New Roman" w:hAnsi="Times New Roman"/>
                <w:lang w:val="nl-NL"/>
              </w:rPr>
              <w:t>van</w:t>
            </w:r>
            <w:r w:rsidR="008309B6">
              <w:rPr>
                <w:rFonts w:ascii="Times New Roman" w:hAnsi="Times New Roman"/>
                <w:lang w:val="nl-NL"/>
              </w:rPr>
              <w:t xml:space="preserve"> </w:t>
            </w:r>
            <w:r w:rsidR="00AE1ED0" w:rsidRPr="0092345C">
              <w:rPr>
                <w:rFonts w:ascii="Times New Roman" w:hAnsi="Times New Roman"/>
                <w:lang w:val="nl-NL"/>
              </w:rPr>
              <w:t>Tiggelen</w:t>
            </w:r>
            <w:r w:rsidR="00F8018A" w:rsidRPr="0092345C">
              <w:rPr>
                <w:rFonts w:ascii="Times New Roman" w:hAnsi="Times New Roman"/>
                <w:lang w:val="nl-NL"/>
              </w:rPr>
              <w:t xml:space="preserve"> (gemeente Helmond)</w:t>
            </w:r>
            <w:r w:rsidR="00A22F93">
              <w:rPr>
                <w:rFonts w:ascii="Times New Roman" w:hAnsi="Times New Roman"/>
                <w:lang w:val="nl-NL"/>
              </w:rPr>
              <w:t xml:space="preserve">, </w:t>
            </w:r>
            <w:r w:rsidR="00A22F93" w:rsidRPr="0092345C">
              <w:rPr>
                <w:rFonts w:ascii="Times New Roman" w:hAnsi="Times New Roman"/>
                <w:bCs/>
                <w:lang w:val="nl-NL"/>
              </w:rPr>
              <w:t>F. Stege (gemeente Venlo)</w:t>
            </w:r>
          </w:p>
        </w:tc>
      </w:tr>
      <w:tr w:rsidR="007273CF" w:rsidRPr="0092345C">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Verhinderd</w:t>
            </w:r>
            <w:r w:rsidRPr="0092345C">
              <w:rPr>
                <w:rFonts w:ascii="Times New Roman" w:hAnsi="Times New Roman"/>
                <w:b/>
                <w:lang w:val="nl-NL"/>
              </w:rPr>
              <w:tab/>
              <w:t>:</w:t>
            </w:r>
          </w:p>
        </w:tc>
        <w:tc>
          <w:tcPr>
            <w:tcW w:w="6804" w:type="dxa"/>
          </w:tcPr>
          <w:p w:rsidR="007273CF" w:rsidRPr="0092345C" w:rsidRDefault="00E93B5C" w:rsidP="0038705B">
            <w:pPr>
              <w:pStyle w:val="NAWinvoer"/>
              <w:tabs>
                <w:tab w:val="clear" w:pos="3119"/>
                <w:tab w:val="clear" w:pos="3402"/>
                <w:tab w:val="left" w:pos="2268"/>
                <w:tab w:val="left" w:pos="4536"/>
              </w:tabs>
              <w:jc w:val="left"/>
              <w:rPr>
                <w:rFonts w:ascii="Times New Roman" w:hAnsi="Times New Roman"/>
                <w:bCs/>
                <w:lang w:val="nl-NL"/>
              </w:rPr>
            </w:pPr>
            <w:bookmarkStart w:id="4" w:name="verhinderd"/>
            <w:bookmarkEnd w:id="4"/>
            <w:r w:rsidRPr="0092345C">
              <w:rPr>
                <w:rFonts w:ascii="Times New Roman" w:hAnsi="Times New Roman"/>
              </w:rPr>
              <w:t xml:space="preserve"> </w:t>
            </w:r>
            <w:r w:rsidR="00E447A2" w:rsidRPr="0092345C">
              <w:rPr>
                <w:rFonts w:ascii="Times New Roman" w:hAnsi="Times New Roman"/>
              </w:rPr>
              <w:t>J. Ve</w:t>
            </w:r>
            <w:r w:rsidR="00A307F9">
              <w:rPr>
                <w:rFonts w:ascii="Times New Roman" w:hAnsi="Times New Roman"/>
              </w:rPr>
              <w:t>e</w:t>
            </w:r>
            <w:r w:rsidR="00E447A2" w:rsidRPr="0092345C">
              <w:rPr>
                <w:rFonts w:ascii="Times New Roman" w:hAnsi="Times New Roman"/>
              </w:rPr>
              <w:t>nema (gemeente Horst aan de Maas)</w:t>
            </w:r>
            <w:r w:rsidR="00A2412F" w:rsidRPr="0092345C">
              <w:rPr>
                <w:rFonts w:ascii="Times New Roman" w:hAnsi="Times New Roman"/>
              </w:rPr>
              <w:t xml:space="preserve">, </w:t>
            </w:r>
            <w:r w:rsidR="00A2412F" w:rsidRPr="0092345C">
              <w:rPr>
                <w:rFonts w:ascii="Times New Roman" w:hAnsi="Times New Roman"/>
                <w:lang w:val="nl-NL"/>
              </w:rPr>
              <w:t>A. Meddens (gemeente Bloemendaal)</w:t>
            </w:r>
            <w:r w:rsidR="00A22F93">
              <w:rPr>
                <w:rFonts w:ascii="Times New Roman" w:hAnsi="Times New Roman"/>
                <w:lang w:val="nl-NL"/>
              </w:rPr>
              <w:t xml:space="preserve">, </w:t>
            </w:r>
            <w:r w:rsidR="00A22F93" w:rsidRPr="0092345C">
              <w:rPr>
                <w:rFonts w:ascii="Times New Roman" w:hAnsi="Times New Roman"/>
              </w:rPr>
              <w:t>R van den Einden (gemeente Leudal)</w:t>
            </w:r>
          </w:p>
        </w:tc>
      </w:tr>
      <w:tr w:rsidR="007273CF" w:rsidRPr="0092345C">
        <w:trPr>
          <w:trHeight w:val="202"/>
        </w:trPr>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Kopie</w:t>
            </w:r>
            <w:r w:rsidRPr="0092345C">
              <w:rPr>
                <w:rFonts w:ascii="Times New Roman" w:hAnsi="Times New Roman"/>
                <w:b/>
                <w:lang w:val="nl-NL"/>
              </w:rPr>
              <w:tab/>
              <w:t>:</w:t>
            </w:r>
          </w:p>
        </w:tc>
        <w:tc>
          <w:tcPr>
            <w:tcW w:w="6804" w:type="dxa"/>
          </w:tcPr>
          <w:p w:rsidR="007273CF" w:rsidRPr="0092345C" w:rsidRDefault="0046466E" w:rsidP="00B844BB">
            <w:pPr>
              <w:pStyle w:val="NAWinvoer"/>
              <w:tabs>
                <w:tab w:val="clear" w:pos="3119"/>
                <w:tab w:val="clear" w:pos="3402"/>
                <w:tab w:val="left" w:pos="2268"/>
                <w:tab w:val="left" w:pos="4536"/>
              </w:tabs>
              <w:jc w:val="both"/>
              <w:rPr>
                <w:rFonts w:ascii="Times New Roman" w:hAnsi="Times New Roman"/>
                <w:bCs/>
                <w:lang w:val="nl-NL"/>
              </w:rPr>
            </w:pPr>
            <w:bookmarkStart w:id="5" w:name="kopie"/>
            <w:bookmarkEnd w:id="5"/>
            <w:r w:rsidRPr="0092345C">
              <w:rPr>
                <w:rFonts w:ascii="Times New Roman" w:hAnsi="Times New Roman"/>
                <w:bCs/>
                <w:lang w:val="nl-NL"/>
              </w:rPr>
              <w:t>F. Stege (gemeente Venlo)</w:t>
            </w:r>
          </w:p>
        </w:tc>
      </w:tr>
      <w:tr w:rsidR="007273CF" w:rsidRPr="0092345C">
        <w:trPr>
          <w:trHeight w:val="202"/>
        </w:trPr>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Volgende bespreking</w:t>
            </w:r>
            <w:r w:rsidRPr="0092345C">
              <w:rPr>
                <w:rFonts w:ascii="Times New Roman" w:hAnsi="Times New Roman"/>
                <w:b/>
                <w:lang w:val="nl-NL"/>
              </w:rPr>
              <w:tab/>
              <w:t>:</w:t>
            </w:r>
          </w:p>
        </w:tc>
        <w:tc>
          <w:tcPr>
            <w:tcW w:w="6804" w:type="dxa"/>
          </w:tcPr>
          <w:p w:rsidR="007273CF" w:rsidRPr="0092345C" w:rsidRDefault="00A22F93" w:rsidP="006F2EB9">
            <w:pPr>
              <w:pStyle w:val="NAWinvoer"/>
              <w:tabs>
                <w:tab w:val="clear" w:pos="3119"/>
                <w:tab w:val="left" w:pos="2268"/>
                <w:tab w:val="left" w:pos="4536"/>
              </w:tabs>
              <w:jc w:val="both"/>
              <w:rPr>
                <w:rFonts w:ascii="Times New Roman" w:hAnsi="Times New Roman"/>
                <w:bCs/>
                <w:lang w:val="nl-NL"/>
              </w:rPr>
            </w:pPr>
            <w:bookmarkStart w:id="6" w:name="volgbepreking"/>
            <w:bookmarkEnd w:id="6"/>
            <w:r>
              <w:rPr>
                <w:rFonts w:ascii="Times New Roman" w:hAnsi="Times New Roman"/>
                <w:bCs/>
                <w:lang w:val="nl-NL"/>
              </w:rPr>
              <w:t xml:space="preserve"> Q1 2019</w:t>
            </w:r>
          </w:p>
        </w:tc>
      </w:tr>
      <w:tr w:rsidR="007273CF" w:rsidRPr="0092345C">
        <w:trPr>
          <w:trHeight w:val="202"/>
        </w:trPr>
        <w:tc>
          <w:tcPr>
            <w:tcW w:w="2722" w:type="dxa"/>
          </w:tcPr>
          <w:p w:rsidR="007273CF" w:rsidRPr="0092345C" w:rsidRDefault="007273CF" w:rsidP="00B844BB">
            <w:pPr>
              <w:pStyle w:val="NAW"/>
              <w:tabs>
                <w:tab w:val="clear" w:pos="3119"/>
                <w:tab w:val="left" w:pos="2552"/>
              </w:tabs>
              <w:jc w:val="both"/>
              <w:rPr>
                <w:rFonts w:ascii="Times New Roman" w:hAnsi="Times New Roman"/>
                <w:b/>
                <w:lang w:val="nl-NL"/>
              </w:rPr>
            </w:pPr>
            <w:r w:rsidRPr="0092345C">
              <w:rPr>
                <w:rFonts w:ascii="Times New Roman" w:hAnsi="Times New Roman"/>
                <w:b/>
                <w:lang w:val="nl-NL"/>
              </w:rPr>
              <w:t>Tijd, Locatie</w:t>
            </w:r>
            <w:r w:rsidRPr="0092345C">
              <w:rPr>
                <w:rFonts w:ascii="Times New Roman" w:hAnsi="Times New Roman"/>
                <w:b/>
                <w:lang w:val="nl-NL"/>
              </w:rPr>
              <w:tab/>
              <w:t>:</w:t>
            </w:r>
          </w:p>
        </w:tc>
        <w:tc>
          <w:tcPr>
            <w:tcW w:w="6804" w:type="dxa"/>
          </w:tcPr>
          <w:p w:rsidR="007273CF" w:rsidRPr="0092345C" w:rsidRDefault="00A22F93" w:rsidP="005B5D0A">
            <w:pPr>
              <w:pStyle w:val="NAWinvoer"/>
              <w:tabs>
                <w:tab w:val="clear" w:pos="3119"/>
                <w:tab w:val="left" w:pos="2268"/>
                <w:tab w:val="left" w:pos="4536"/>
              </w:tabs>
              <w:jc w:val="both"/>
              <w:rPr>
                <w:rFonts w:ascii="Times New Roman" w:hAnsi="Times New Roman"/>
                <w:bCs/>
                <w:lang w:val="nl-NL"/>
              </w:rPr>
            </w:pPr>
            <w:bookmarkStart w:id="7" w:name="tijd"/>
            <w:bookmarkEnd w:id="7"/>
            <w:r>
              <w:rPr>
                <w:rFonts w:ascii="Times New Roman" w:hAnsi="Times New Roman"/>
                <w:bCs/>
                <w:lang w:val="nl-NL"/>
              </w:rPr>
              <w:t xml:space="preserve">? </w:t>
            </w:r>
            <w:r w:rsidR="00FC1632" w:rsidRPr="0092345C">
              <w:rPr>
                <w:rFonts w:ascii="Times New Roman" w:hAnsi="Times New Roman"/>
                <w:bCs/>
                <w:lang w:val="nl-NL"/>
              </w:rPr>
              <w:t xml:space="preserve">, vergaderruimte </w:t>
            </w:r>
            <w:r w:rsidR="003D0845" w:rsidRPr="0092345C">
              <w:rPr>
                <w:rFonts w:ascii="Times New Roman" w:hAnsi="Times New Roman"/>
                <w:bCs/>
                <w:lang w:val="nl-NL"/>
              </w:rPr>
              <w:t>Pink Roccade ‘s-Hertogenbosch</w:t>
            </w:r>
          </w:p>
        </w:tc>
      </w:tr>
    </w:tbl>
    <w:p w:rsidR="00AF3061" w:rsidRPr="0092345C" w:rsidRDefault="00AF3061" w:rsidP="00B844BB">
      <w:pPr>
        <w:jc w:val="both"/>
        <w:rPr>
          <w:rFonts w:ascii="Times New Roman" w:hAnsi="Times New Roman"/>
          <w:b/>
          <w:sz w:val="20"/>
        </w:rPr>
      </w:pPr>
    </w:p>
    <w:p w:rsidR="00C17FC4" w:rsidRDefault="00C17FC4" w:rsidP="00B844BB">
      <w:pPr>
        <w:jc w:val="both"/>
        <w:rPr>
          <w:rFonts w:ascii="Times New Roman" w:hAnsi="Times New Roman"/>
          <w:b/>
          <w:szCs w:val="24"/>
        </w:rPr>
      </w:pPr>
    </w:p>
    <w:p w:rsidR="00C17FC4" w:rsidRDefault="00C17FC4" w:rsidP="00B844BB">
      <w:pPr>
        <w:jc w:val="both"/>
        <w:rPr>
          <w:rFonts w:ascii="Times New Roman" w:hAnsi="Times New Roman"/>
          <w:b/>
          <w:szCs w:val="24"/>
        </w:rPr>
      </w:pPr>
    </w:p>
    <w:p w:rsidR="00C17FC4" w:rsidRDefault="00C17FC4" w:rsidP="00B844BB">
      <w:pPr>
        <w:jc w:val="both"/>
        <w:rPr>
          <w:rFonts w:ascii="Times New Roman" w:hAnsi="Times New Roman"/>
          <w:b/>
          <w:szCs w:val="24"/>
        </w:rPr>
      </w:pPr>
    </w:p>
    <w:p w:rsidR="00A22F93" w:rsidRDefault="00A22F93" w:rsidP="00B844BB">
      <w:pPr>
        <w:jc w:val="both"/>
        <w:rPr>
          <w:rFonts w:ascii="Times New Roman" w:hAnsi="Times New Roman"/>
          <w:b/>
          <w:szCs w:val="24"/>
        </w:rPr>
      </w:pPr>
    </w:p>
    <w:p w:rsidR="0059377D" w:rsidRPr="0092345C" w:rsidRDefault="007273CF" w:rsidP="00B844BB">
      <w:pPr>
        <w:jc w:val="both"/>
        <w:rPr>
          <w:rFonts w:ascii="Times New Roman" w:hAnsi="Times New Roman"/>
          <w:b/>
          <w:sz w:val="20"/>
        </w:rPr>
      </w:pPr>
      <w:r w:rsidRPr="0092345C">
        <w:rPr>
          <w:rFonts w:ascii="Times New Roman" w:hAnsi="Times New Roman"/>
          <w:b/>
          <w:szCs w:val="24"/>
        </w:rPr>
        <w:br/>
      </w:r>
    </w:p>
    <w:p w:rsidR="003775EF" w:rsidRPr="0092345C" w:rsidRDefault="00F23F5C" w:rsidP="00B844BB">
      <w:pPr>
        <w:jc w:val="both"/>
        <w:rPr>
          <w:rFonts w:ascii="Times New Roman" w:hAnsi="Times New Roman"/>
          <w:b/>
          <w:sz w:val="20"/>
        </w:rPr>
      </w:pPr>
      <w:r w:rsidRPr="0092345C">
        <w:rPr>
          <w:rFonts w:ascii="Times New Roman" w:hAnsi="Times New Roman"/>
          <w:b/>
          <w:sz w:val="20"/>
        </w:rPr>
        <w:lastRenderedPageBreak/>
        <w:t>3</w:t>
      </w:r>
      <w:r w:rsidR="00A2412F" w:rsidRPr="0092345C">
        <w:rPr>
          <w:rFonts w:ascii="Times New Roman" w:hAnsi="Times New Roman"/>
          <w:b/>
          <w:sz w:val="20"/>
        </w:rPr>
        <w:t>.</w:t>
      </w:r>
      <w:r w:rsidR="00840329" w:rsidRPr="0092345C">
        <w:rPr>
          <w:rFonts w:ascii="Times New Roman" w:hAnsi="Times New Roman"/>
          <w:b/>
          <w:sz w:val="20"/>
        </w:rPr>
        <w:t xml:space="preserve"> </w:t>
      </w:r>
      <w:r w:rsidRPr="0092345C">
        <w:rPr>
          <w:rFonts w:ascii="Times New Roman" w:hAnsi="Times New Roman"/>
          <w:b/>
          <w:sz w:val="20"/>
        </w:rPr>
        <w:t xml:space="preserve">Rondvraag en </w:t>
      </w:r>
      <w:r w:rsidR="00372CD8" w:rsidRPr="0092345C">
        <w:rPr>
          <w:rFonts w:ascii="Times New Roman" w:hAnsi="Times New Roman"/>
          <w:b/>
          <w:sz w:val="20"/>
        </w:rPr>
        <w:t>m</w:t>
      </w:r>
      <w:r w:rsidR="00FF20BB" w:rsidRPr="0092345C">
        <w:rPr>
          <w:rFonts w:ascii="Times New Roman" w:hAnsi="Times New Roman"/>
          <w:b/>
          <w:sz w:val="20"/>
        </w:rPr>
        <w:t>ededelingen</w:t>
      </w:r>
      <w:r w:rsidR="003565EC" w:rsidRPr="0092345C">
        <w:rPr>
          <w:rFonts w:ascii="Times New Roman" w:hAnsi="Times New Roman"/>
          <w:b/>
          <w:sz w:val="20"/>
        </w:rPr>
        <w:t>.</w:t>
      </w:r>
    </w:p>
    <w:p w:rsidR="00A22F93" w:rsidRDefault="008271D0" w:rsidP="00A22F93">
      <w:pPr>
        <w:jc w:val="both"/>
        <w:rPr>
          <w:rFonts w:ascii="Times New Roman" w:hAnsi="Times New Roman"/>
          <w:sz w:val="20"/>
        </w:rPr>
      </w:pPr>
      <w:r w:rsidRPr="0092345C">
        <w:rPr>
          <w:rFonts w:ascii="Times New Roman" w:hAnsi="Times New Roman"/>
          <w:sz w:val="20"/>
        </w:rPr>
        <w:t>-</w:t>
      </w:r>
      <w:r w:rsidR="00162941" w:rsidRPr="0092345C">
        <w:rPr>
          <w:rFonts w:ascii="Times New Roman" w:hAnsi="Times New Roman"/>
          <w:sz w:val="20"/>
        </w:rPr>
        <w:t xml:space="preserve">Ruud van den Einden </w:t>
      </w:r>
      <w:r w:rsidR="00A22F93">
        <w:rPr>
          <w:rFonts w:ascii="Times New Roman" w:hAnsi="Times New Roman"/>
          <w:sz w:val="20"/>
        </w:rPr>
        <w:t>is op het allerlaatste verhinderd om het overleg voor te zitten. Frank neemt voor hem waar.</w:t>
      </w:r>
    </w:p>
    <w:p w:rsidR="00A22F93" w:rsidRPr="0092345C" w:rsidRDefault="00ED20D2" w:rsidP="00A22F93">
      <w:pPr>
        <w:jc w:val="both"/>
        <w:rPr>
          <w:rFonts w:ascii="Times New Roman" w:hAnsi="Times New Roman"/>
          <w:sz w:val="20"/>
        </w:rPr>
      </w:pPr>
      <w:r>
        <w:rPr>
          <w:rFonts w:ascii="Times New Roman" w:hAnsi="Times New Roman"/>
          <w:sz w:val="20"/>
        </w:rPr>
        <w:t>-Verzoek om volgende keer dit</w:t>
      </w:r>
      <w:r w:rsidR="00A22F93">
        <w:rPr>
          <w:rFonts w:ascii="Times New Roman" w:hAnsi="Times New Roman"/>
          <w:sz w:val="20"/>
        </w:rPr>
        <w:t xml:space="preserve"> overleg niet in december te plannen maar in november ivm de druk</w:t>
      </w:r>
      <w:r>
        <w:rPr>
          <w:rFonts w:ascii="Times New Roman" w:hAnsi="Times New Roman"/>
          <w:sz w:val="20"/>
        </w:rPr>
        <w:t>ke</w:t>
      </w:r>
      <w:r w:rsidR="00A22F93">
        <w:rPr>
          <w:rFonts w:ascii="Times New Roman" w:hAnsi="Times New Roman"/>
          <w:sz w:val="20"/>
        </w:rPr>
        <w:t xml:space="preserve"> december werkzaamheden.</w:t>
      </w:r>
    </w:p>
    <w:p w:rsidR="008271D0" w:rsidRPr="0092345C" w:rsidRDefault="008271D0" w:rsidP="00A22F93">
      <w:pPr>
        <w:jc w:val="both"/>
        <w:rPr>
          <w:rFonts w:ascii="Times New Roman" w:hAnsi="Times New Roman"/>
          <w:sz w:val="20"/>
        </w:rPr>
      </w:pPr>
      <w:r w:rsidRPr="0092345C">
        <w:rPr>
          <w:rFonts w:ascii="Times New Roman" w:hAnsi="Times New Roman"/>
          <w:sz w:val="20"/>
        </w:rPr>
        <w:t>-Arjen Kroes</w:t>
      </w:r>
      <w:r w:rsidR="00A22F93">
        <w:rPr>
          <w:rFonts w:ascii="Times New Roman" w:hAnsi="Times New Roman"/>
          <w:sz w:val="20"/>
        </w:rPr>
        <w:t xml:space="preserve"> is niet aanwezig omdat fina</w:t>
      </w:r>
      <w:r w:rsidR="00ED20D2">
        <w:rPr>
          <w:rFonts w:ascii="Times New Roman" w:hAnsi="Times New Roman"/>
          <w:sz w:val="20"/>
        </w:rPr>
        <w:t>n</w:t>
      </w:r>
      <w:r w:rsidR="00A22F93">
        <w:rPr>
          <w:rFonts w:ascii="Times New Roman" w:hAnsi="Times New Roman"/>
          <w:sz w:val="20"/>
        </w:rPr>
        <w:t xml:space="preserve">ciering vanuit de </w:t>
      </w:r>
      <w:r w:rsidR="006F3472">
        <w:rPr>
          <w:rFonts w:ascii="Times New Roman" w:hAnsi="Times New Roman"/>
          <w:sz w:val="20"/>
        </w:rPr>
        <w:t xml:space="preserve">GV </w:t>
      </w:r>
      <w:r w:rsidR="00A22F93">
        <w:rPr>
          <w:rFonts w:ascii="Times New Roman" w:hAnsi="Times New Roman"/>
          <w:sz w:val="20"/>
        </w:rPr>
        <w:t>voor zijn inzet bij IV een onderbouwing wordt verlangd.</w:t>
      </w:r>
      <w:r w:rsidRPr="0092345C">
        <w:rPr>
          <w:rFonts w:ascii="Times New Roman" w:hAnsi="Times New Roman"/>
          <w:sz w:val="20"/>
        </w:rPr>
        <w:t xml:space="preserve"> </w:t>
      </w:r>
      <w:r w:rsidR="00A22F93">
        <w:rPr>
          <w:rFonts w:ascii="Times New Roman" w:hAnsi="Times New Roman"/>
          <w:sz w:val="20"/>
        </w:rPr>
        <w:t>Ruud was tijdens het laatste DB/DA overleg verhinderd om dit verzoek toe te lichten.</w:t>
      </w:r>
    </w:p>
    <w:p w:rsidR="00A2412F" w:rsidRPr="0092345C" w:rsidRDefault="00A2412F" w:rsidP="008C0C2B">
      <w:pPr>
        <w:jc w:val="both"/>
        <w:rPr>
          <w:rFonts w:ascii="Times New Roman" w:hAnsi="Times New Roman"/>
          <w:sz w:val="20"/>
        </w:rPr>
      </w:pPr>
    </w:p>
    <w:p w:rsidR="00E93B5C" w:rsidRPr="0092345C" w:rsidRDefault="00F23F5C" w:rsidP="00E93B5C">
      <w:pPr>
        <w:jc w:val="both"/>
        <w:rPr>
          <w:rFonts w:ascii="Times New Roman" w:eastAsia="Calibri" w:hAnsi="Times New Roman"/>
          <w:b/>
          <w:sz w:val="20"/>
        </w:rPr>
      </w:pPr>
      <w:r w:rsidRPr="0092345C">
        <w:rPr>
          <w:rFonts w:ascii="Times New Roman" w:hAnsi="Times New Roman"/>
          <w:b/>
          <w:sz w:val="20"/>
        </w:rPr>
        <w:t>4</w:t>
      </w:r>
      <w:r w:rsidR="005054E6" w:rsidRPr="0092345C">
        <w:rPr>
          <w:rFonts w:ascii="Times New Roman" w:hAnsi="Times New Roman"/>
          <w:b/>
          <w:sz w:val="20"/>
        </w:rPr>
        <w:t xml:space="preserve">. </w:t>
      </w:r>
      <w:r w:rsidR="00E93B5C" w:rsidRPr="0092345C">
        <w:rPr>
          <w:rFonts w:ascii="Times New Roman" w:eastAsia="Calibri" w:hAnsi="Times New Roman"/>
          <w:b/>
          <w:sz w:val="20"/>
        </w:rPr>
        <w:t>Notulen vorige vergadering.</w:t>
      </w:r>
    </w:p>
    <w:p w:rsidR="00B2233E" w:rsidRPr="0092345C" w:rsidRDefault="00A22F93" w:rsidP="00E93B5C">
      <w:pPr>
        <w:jc w:val="both"/>
        <w:rPr>
          <w:rFonts w:ascii="Times New Roman" w:hAnsi="Times New Roman"/>
          <w:sz w:val="20"/>
        </w:rPr>
      </w:pPr>
      <w:r>
        <w:rPr>
          <w:rFonts w:ascii="Times New Roman" w:hAnsi="Times New Roman"/>
          <w:sz w:val="20"/>
        </w:rPr>
        <w:t>Zijn goed gekeurd</w:t>
      </w:r>
    </w:p>
    <w:p w:rsidR="00394EE8" w:rsidRPr="0092345C" w:rsidRDefault="000F0452" w:rsidP="00B844BB">
      <w:pPr>
        <w:jc w:val="both"/>
        <w:rPr>
          <w:rFonts w:ascii="Times New Roman" w:hAnsi="Times New Roman"/>
          <w:sz w:val="20"/>
        </w:rPr>
      </w:pPr>
      <w:r w:rsidRPr="0092345C">
        <w:rPr>
          <w:rFonts w:ascii="Times New Roman" w:hAnsi="Times New Roman"/>
          <w:sz w:val="20"/>
        </w:rPr>
        <w:t xml:space="preserve"> </w:t>
      </w:r>
    </w:p>
    <w:p w:rsidR="00F47939" w:rsidRPr="0092345C" w:rsidRDefault="00F23F5C" w:rsidP="00F47939">
      <w:pPr>
        <w:rPr>
          <w:rFonts w:ascii="Times New Roman" w:eastAsia="Calibri" w:hAnsi="Times New Roman"/>
          <w:b/>
          <w:sz w:val="20"/>
        </w:rPr>
      </w:pPr>
      <w:r w:rsidRPr="0092345C">
        <w:rPr>
          <w:rFonts w:ascii="Times New Roman" w:hAnsi="Times New Roman"/>
          <w:b/>
          <w:sz w:val="20"/>
        </w:rPr>
        <w:t>5</w:t>
      </w:r>
      <w:r w:rsidR="004D7729" w:rsidRPr="0092345C">
        <w:rPr>
          <w:rFonts w:ascii="Times New Roman" w:hAnsi="Times New Roman"/>
          <w:b/>
          <w:sz w:val="20"/>
        </w:rPr>
        <w:t xml:space="preserve">. </w:t>
      </w:r>
      <w:r w:rsidR="00F47939" w:rsidRPr="0092345C">
        <w:rPr>
          <w:rFonts w:ascii="Times New Roman" w:eastAsia="Calibri" w:hAnsi="Times New Roman"/>
          <w:b/>
          <w:sz w:val="20"/>
        </w:rPr>
        <w:t>Nieuws vanuit GV PRLG.</w:t>
      </w:r>
    </w:p>
    <w:p w:rsidR="00162941" w:rsidRDefault="00ED20D2" w:rsidP="00F47939">
      <w:pPr>
        <w:rPr>
          <w:rFonts w:ascii="Times New Roman" w:eastAsia="Calibri" w:hAnsi="Times New Roman"/>
          <w:sz w:val="20"/>
        </w:rPr>
      </w:pPr>
      <w:r>
        <w:rPr>
          <w:rFonts w:ascii="Times New Roman" w:eastAsia="Calibri" w:hAnsi="Times New Roman"/>
          <w:sz w:val="20"/>
        </w:rPr>
        <w:t>Frank vertelt over de laatste stand van zaken. Deze info is ook terug te vinden in het verslag van de ALV van</w:t>
      </w:r>
      <w:r w:rsidR="00DF6DBE">
        <w:rPr>
          <w:rFonts w:ascii="Times New Roman" w:eastAsia="Calibri" w:hAnsi="Times New Roman"/>
          <w:sz w:val="20"/>
        </w:rPr>
        <w:t xml:space="preserve"> 30 november</w:t>
      </w:r>
      <w:r w:rsidR="00162941" w:rsidRPr="0092345C">
        <w:rPr>
          <w:rFonts w:ascii="Times New Roman" w:eastAsia="Calibri" w:hAnsi="Times New Roman"/>
          <w:sz w:val="20"/>
        </w:rPr>
        <w:t>.</w:t>
      </w:r>
    </w:p>
    <w:p w:rsidR="00DF6DBE" w:rsidRPr="0092345C" w:rsidRDefault="00DF6DBE" w:rsidP="00F47939">
      <w:pPr>
        <w:rPr>
          <w:rFonts w:ascii="Times New Roman" w:eastAsia="Calibri" w:hAnsi="Times New Roman"/>
          <w:sz w:val="20"/>
        </w:rPr>
      </w:pPr>
      <w:r>
        <w:rPr>
          <w:rFonts w:ascii="Times New Roman" w:eastAsia="Calibri" w:hAnsi="Times New Roman"/>
          <w:sz w:val="20"/>
        </w:rPr>
        <w:t>Ruud is in principe aanwezig in het AD/DB overleg.</w:t>
      </w:r>
    </w:p>
    <w:p w:rsidR="0092345C" w:rsidRPr="0092345C" w:rsidRDefault="0092345C" w:rsidP="00836E2D">
      <w:pPr>
        <w:pStyle w:val="Geenafstand"/>
        <w:rPr>
          <w:rFonts w:ascii="Times New Roman" w:hAnsi="Times New Roman"/>
          <w:b/>
          <w:sz w:val="20"/>
        </w:rPr>
      </w:pPr>
    </w:p>
    <w:p w:rsidR="006D0FAA" w:rsidRPr="0092345C" w:rsidRDefault="00DF6DBE" w:rsidP="00836E2D">
      <w:pPr>
        <w:pStyle w:val="Geenafstand"/>
        <w:rPr>
          <w:rFonts w:ascii="Times New Roman" w:hAnsi="Times New Roman"/>
          <w:b/>
          <w:sz w:val="20"/>
        </w:rPr>
      </w:pPr>
      <w:r>
        <w:rPr>
          <w:rFonts w:ascii="Times New Roman" w:hAnsi="Times New Roman"/>
          <w:b/>
          <w:sz w:val="20"/>
        </w:rPr>
        <w:t>6</w:t>
      </w:r>
      <w:r w:rsidR="00FD0F16" w:rsidRPr="0092345C">
        <w:rPr>
          <w:rFonts w:ascii="Times New Roman" w:hAnsi="Times New Roman"/>
          <w:b/>
          <w:sz w:val="20"/>
        </w:rPr>
        <w:t>.</w:t>
      </w:r>
      <w:r w:rsidR="006D0FAA" w:rsidRPr="0092345C">
        <w:rPr>
          <w:rFonts w:ascii="Times New Roman" w:hAnsi="Times New Roman"/>
          <w:b/>
          <w:sz w:val="20"/>
        </w:rPr>
        <w:t xml:space="preserve"> </w:t>
      </w:r>
      <w:r w:rsidR="00836E2D" w:rsidRPr="0092345C">
        <w:rPr>
          <w:rFonts w:ascii="Times New Roman" w:hAnsi="Times New Roman"/>
          <w:b/>
          <w:sz w:val="20"/>
        </w:rPr>
        <w:t>Stand van zaken: Productgroep Makelaarsuite</w:t>
      </w:r>
    </w:p>
    <w:p w:rsidR="00836E2D" w:rsidRPr="0092345C" w:rsidRDefault="00836E2D" w:rsidP="00836E2D">
      <w:pPr>
        <w:pStyle w:val="Geenafstand"/>
        <w:rPr>
          <w:rFonts w:ascii="Times New Roman" w:hAnsi="Times New Roman"/>
          <w:sz w:val="20"/>
        </w:rPr>
      </w:pPr>
      <w:r w:rsidRPr="0092345C">
        <w:rPr>
          <w:rFonts w:ascii="Times New Roman" w:hAnsi="Times New Roman"/>
          <w:sz w:val="20"/>
        </w:rPr>
        <w:t>Niet behandeld</w:t>
      </w:r>
      <w:r w:rsidR="00DF6DBE">
        <w:rPr>
          <w:rFonts w:ascii="Times New Roman" w:hAnsi="Times New Roman"/>
          <w:sz w:val="20"/>
        </w:rPr>
        <w:t>. Jelmer vertegenwoordigd het Platform in de productgroep overleg totdat Anita Meddens weer terug is.</w:t>
      </w:r>
    </w:p>
    <w:p w:rsidR="00F23F5C" w:rsidRPr="0092345C" w:rsidRDefault="00F23F5C" w:rsidP="007A0975">
      <w:pPr>
        <w:pStyle w:val="Geenafstand"/>
        <w:rPr>
          <w:rFonts w:ascii="Times New Roman" w:hAnsi="Times New Roman"/>
          <w:sz w:val="20"/>
        </w:rPr>
      </w:pPr>
    </w:p>
    <w:p w:rsidR="00FD0F16" w:rsidRPr="0092345C" w:rsidRDefault="00DF6DBE" w:rsidP="00FD0F16">
      <w:pPr>
        <w:spacing w:line="377" w:lineRule="atLeast"/>
        <w:rPr>
          <w:rFonts w:ascii="Times New Roman" w:hAnsi="Times New Roman"/>
        </w:rPr>
      </w:pPr>
      <w:r>
        <w:rPr>
          <w:rFonts w:ascii="Times New Roman" w:hAnsi="Times New Roman"/>
          <w:b/>
          <w:sz w:val="20"/>
        </w:rPr>
        <w:t>7</w:t>
      </w:r>
      <w:r w:rsidR="0007188F" w:rsidRPr="0092345C">
        <w:rPr>
          <w:rFonts w:ascii="Times New Roman" w:hAnsi="Times New Roman"/>
          <w:b/>
          <w:sz w:val="20"/>
        </w:rPr>
        <w:t>.</w:t>
      </w:r>
      <w:r w:rsidR="006D0FAA" w:rsidRPr="0092345C">
        <w:rPr>
          <w:rFonts w:ascii="Times New Roman" w:hAnsi="Times New Roman"/>
          <w:b/>
          <w:sz w:val="20"/>
        </w:rPr>
        <w:t xml:space="preserve"> </w:t>
      </w:r>
      <w:r>
        <w:rPr>
          <w:rFonts w:ascii="Times New Roman" w:hAnsi="Times New Roman"/>
          <w:b/>
          <w:sz w:val="20"/>
        </w:rPr>
        <w:t>Jaarplan 2019 Platform IV</w:t>
      </w:r>
    </w:p>
    <w:p w:rsidR="00FD0F16" w:rsidRDefault="00DF6DBE" w:rsidP="00033D45">
      <w:pPr>
        <w:rPr>
          <w:rFonts w:ascii="Times New Roman" w:hAnsi="Times New Roman"/>
          <w:sz w:val="20"/>
        </w:rPr>
      </w:pPr>
      <w:r>
        <w:rPr>
          <w:rFonts w:ascii="Times New Roman" w:hAnsi="Times New Roman"/>
          <w:sz w:val="20"/>
        </w:rPr>
        <w:t>Ruud heeft het Jaarplan opgesteld. Deze hebben we doorgenomen en Jelmer heeft onze op- en aanmerkingen in het document gezet. Jelmer zet dit document zsm op MS teams. Jelmer gaat samen met Ruud de op- en aanmerkingen verwerken en leggen het jaarplan voor aan het volgende DB overleg op 25 januari.</w:t>
      </w:r>
    </w:p>
    <w:p w:rsidR="00DF6DBE" w:rsidRPr="0092345C" w:rsidRDefault="00DF6DBE" w:rsidP="00033D45">
      <w:pPr>
        <w:rPr>
          <w:rFonts w:ascii="Times New Roman" w:hAnsi="Times New Roman"/>
          <w:sz w:val="20"/>
        </w:rPr>
      </w:pPr>
    </w:p>
    <w:p w:rsidR="00836E2D" w:rsidRPr="0092345C" w:rsidRDefault="00DF6DBE" w:rsidP="00836E2D">
      <w:pPr>
        <w:pStyle w:val="Geenafstand"/>
        <w:rPr>
          <w:rFonts w:ascii="Times New Roman" w:hAnsi="Times New Roman"/>
          <w:b/>
          <w:sz w:val="20"/>
        </w:rPr>
      </w:pPr>
      <w:r>
        <w:rPr>
          <w:rFonts w:ascii="Times New Roman" w:hAnsi="Times New Roman"/>
          <w:b/>
          <w:sz w:val="20"/>
        </w:rPr>
        <w:t>8. Nieuw ontwikkelingen</w:t>
      </w:r>
    </w:p>
    <w:p w:rsidR="004B0213" w:rsidRDefault="00BA66DA" w:rsidP="004375D5">
      <w:pPr>
        <w:pStyle w:val="Geenafstand"/>
        <w:rPr>
          <w:rFonts w:ascii="Times New Roman" w:hAnsi="Times New Roman"/>
          <w:sz w:val="20"/>
        </w:rPr>
      </w:pPr>
      <w:r>
        <w:rPr>
          <w:rFonts w:ascii="Times New Roman" w:hAnsi="Times New Roman"/>
          <w:sz w:val="20"/>
        </w:rPr>
        <w:t>Jelmer presenteert nieuwe organisatorische</w:t>
      </w:r>
      <w:r w:rsidR="00DC62EB">
        <w:rPr>
          <w:rFonts w:ascii="Times New Roman" w:hAnsi="Times New Roman"/>
          <w:sz w:val="20"/>
        </w:rPr>
        <w:t xml:space="preserve"> en technische</w:t>
      </w:r>
      <w:r>
        <w:rPr>
          <w:rFonts w:ascii="Times New Roman" w:hAnsi="Times New Roman"/>
          <w:sz w:val="20"/>
        </w:rPr>
        <w:t xml:space="preserve"> ontwikkelingen. </w:t>
      </w:r>
    </w:p>
    <w:p w:rsidR="00DC62EB" w:rsidRDefault="00BA66DA" w:rsidP="004375D5">
      <w:pPr>
        <w:pStyle w:val="Geenafstand"/>
        <w:rPr>
          <w:rFonts w:ascii="Times New Roman" w:hAnsi="Times New Roman"/>
          <w:sz w:val="20"/>
        </w:rPr>
      </w:pPr>
      <w:r>
        <w:rPr>
          <w:rFonts w:ascii="Times New Roman" w:hAnsi="Times New Roman"/>
          <w:sz w:val="20"/>
        </w:rPr>
        <w:t>Pink introduceert business succesman</w:t>
      </w:r>
      <w:r w:rsidR="00631CAE">
        <w:rPr>
          <w:rFonts w:ascii="Times New Roman" w:hAnsi="Times New Roman"/>
          <w:sz w:val="20"/>
        </w:rPr>
        <w:t>a</w:t>
      </w:r>
      <w:r>
        <w:rPr>
          <w:rFonts w:ascii="Times New Roman" w:hAnsi="Times New Roman"/>
          <w:sz w:val="20"/>
        </w:rPr>
        <w:t>gers</w:t>
      </w:r>
      <w:r w:rsidR="004C1F5F">
        <w:rPr>
          <w:rFonts w:ascii="Times New Roman" w:hAnsi="Times New Roman"/>
          <w:sz w:val="20"/>
        </w:rPr>
        <w:t xml:space="preserve">. Deze business </w:t>
      </w:r>
      <w:r w:rsidR="004B0213">
        <w:rPr>
          <w:rFonts w:ascii="Times New Roman" w:hAnsi="Times New Roman"/>
          <w:sz w:val="20"/>
        </w:rPr>
        <w:t>succes</w:t>
      </w:r>
      <w:r w:rsidR="004C1F5F">
        <w:rPr>
          <w:rFonts w:ascii="Times New Roman" w:hAnsi="Times New Roman"/>
          <w:sz w:val="20"/>
        </w:rPr>
        <w:t xml:space="preserve">manager </w:t>
      </w:r>
      <w:r w:rsidR="006F3472">
        <w:rPr>
          <w:rFonts w:ascii="Times New Roman" w:hAnsi="Times New Roman"/>
          <w:sz w:val="20"/>
        </w:rPr>
        <w:t xml:space="preserve">bestieren </w:t>
      </w:r>
      <w:r w:rsidR="004C1F5F">
        <w:rPr>
          <w:rFonts w:ascii="Times New Roman" w:hAnsi="Times New Roman"/>
          <w:sz w:val="20"/>
        </w:rPr>
        <w:t>4 domeinen die de businessunits over</w:t>
      </w:r>
      <w:r w:rsidR="004B0213">
        <w:rPr>
          <w:rFonts w:ascii="Times New Roman" w:hAnsi="Times New Roman"/>
          <w:sz w:val="20"/>
        </w:rPr>
        <w:t>stij</w:t>
      </w:r>
      <w:r w:rsidR="004C1F5F">
        <w:rPr>
          <w:rFonts w:ascii="Times New Roman" w:hAnsi="Times New Roman"/>
          <w:sz w:val="20"/>
        </w:rPr>
        <w:t xml:space="preserve">gen. Zie verder ook presentatie Jelmer. </w:t>
      </w:r>
    </w:p>
    <w:p w:rsidR="00A93273" w:rsidRDefault="00A93273" w:rsidP="004375D5">
      <w:pPr>
        <w:pStyle w:val="Geenafstand"/>
        <w:rPr>
          <w:rFonts w:ascii="Times New Roman" w:hAnsi="Times New Roman"/>
          <w:sz w:val="20"/>
        </w:rPr>
      </w:pPr>
    </w:p>
    <w:p w:rsidR="00DC62EB" w:rsidRDefault="00DC62EB" w:rsidP="004375D5">
      <w:pPr>
        <w:pStyle w:val="Geenafstand"/>
        <w:rPr>
          <w:rFonts w:ascii="Times New Roman" w:hAnsi="Times New Roman"/>
          <w:sz w:val="20"/>
        </w:rPr>
      </w:pPr>
      <w:r>
        <w:rPr>
          <w:rFonts w:ascii="Times New Roman" w:hAnsi="Times New Roman"/>
          <w:sz w:val="20"/>
        </w:rPr>
        <w:t xml:space="preserve">Jelmer </w:t>
      </w:r>
      <w:r w:rsidR="006F3472">
        <w:rPr>
          <w:rFonts w:ascii="Times New Roman" w:hAnsi="Times New Roman"/>
          <w:sz w:val="20"/>
        </w:rPr>
        <w:t xml:space="preserve">heeft </w:t>
      </w:r>
      <w:r w:rsidR="005B4AC9">
        <w:rPr>
          <w:rFonts w:ascii="Times New Roman" w:hAnsi="Times New Roman"/>
          <w:sz w:val="20"/>
        </w:rPr>
        <w:t xml:space="preserve">actie punt </w:t>
      </w:r>
      <w:r w:rsidR="006F3472">
        <w:rPr>
          <w:rFonts w:ascii="Times New Roman" w:hAnsi="Times New Roman"/>
          <w:sz w:val="20"/>
        </w:rPr>
        <w:t xml:space="preserve">23 </w:t>
      </w:r>
      <w:r w:rsidR="005B4AC9">
        <w:rPr>
          <w:rFonts w:ascii="Times New Roman" w:hAnsi="Times New Roman"/>
          <w:sz w:val="20"/>
        </w:rPr>
        <w:t xml:space="preserve">na eigen inzicht </w:t>
      </w:r>
      <w:r w:rsidR="006F3472">
        <w:rPr>
          <w:rFonts w:ascii="Times New Roman" w:hAnsi="Times New Roman"/>
          <w:sz w:val="20"/>
        </w:rPr>
        <w:t xml:space="preserve">gepresenteerd. </w:t>
      </w:r>
      <w:r w:rsidR="005B4AC9">
        <w:rPr>
          <w:rFonts w:ascii="Times New Roman" w:hAnsi="Times New Roman"/>
          <w:sz w:val="20"/>
        </w:rPr>
        <w:t xml:space="preserve">Proces van nieuwe product ontwikkeling tot stand gepresenteerd en waar Platform geïnformeerd </w:t>
      </w:r>
      <w:r w:rsidR="006F3472">
        <w:rPr>
          <w:rFonts w:ascii="Times New Roman" w:hAnsi="Times New Roman"/>
          <w:sz w:val="20"/>
        </w:rPr>
        <w:t xml:space="preserve">worden. </w:t>
      </w:r>
    </w:p>
    <w:p w:rsidR="009F5737" w:rsidRDefault="00A93273" w:rsidP="004375D5">
      <w:pPr>
        <w:pStyle w:val="Geenafstand"/>
        <w:rPr>
          <w:rFonts w:ascii="Times New Roman" w:hAnsi="Times New Roman"/>
          <w:sz w:val="20"/>
        </w:rPr>
      </w:pPr>
      <w:r w:rsidRPr="009F5737">
        <w:rPr>
          <w:rFonts w:ascii="Times New Roman" w:hAnsi="Times New Roman"/>
          <w:sz w:val="20"/>
        </w:rPr>
        <w:t xml:space="preserve">Verder ook lopende ontwikkelingen en </w:t>
      </w:r>
      <w:r w:rsidR="006F3472" w:rsidRPr="009F5737">
        <w:rPr>
          <w:rFonts w:ascii="Times New Roman" w:hAnsi="Times New Roman"/>
          <w:sz w:val="20"/>
        </w:rPr>
        <w:t>ideeën</w:t>
      </w:r>
      <w:r w:rsidRPr="009F5737">
        <w:rPr>
          <w:rFonts w:ascii="Times New Roman" w:hAnsi="Times New Roman"/>
          <w:sz w:val="20"/>
        </w:rPr>
        <w:t xml:space="preserve"> die er nu spelen bij Pink zoals was/wordt editor voor CMG</w:t>
      </w:r>
      <w:r>
        <w:rPr>
          <w:rFonts w:ascii="Times New Roman" w:hAnsi="Times New Roman"/>
          <w:sz w:val="20"/>
        </w:rPr>
        <w:t xml:space="preserve">, </w:t>
      </w:r>
      <w:r w:rsidR="00DC62EB">
        <w:rPr>
          <w:rFonts w:ascii="Times New Roman" w:hAnsi="Times New Roman"/>
          <w:sz w:val="20"/>
        </w:rPr>
        <w:t>door ontwikkeling inzicht</w:t>
      </w:r>
      <w:r>
        <w:rPr>
          <w:rFonts w:ascii="Times New Roman" w:hAnsi="Times New Roman"/>
          <w:sz w:val="20"/>
        </w:rPr>
        <w:t>, logboek</w:t>
      </w:r>
      <w:r w:rsidR="00954461">
        <w:rPr>
          <w:rFonts w:ascii="Times New Roman" w:hAnsi="Times New Roman"/>
          <w:sz w:val="20"/>
        </w:rPr>
        <w:t>,</w:t>
      </w:r>
      <w:r>
        <w:rPr>
          <w:rFonts w:ascii="Times New Roman" w:hAnsi="Times New Roman"/>
          <w:sz w:val="20"/>
        </w:rPr>
        <w:t xml:space="preserve"> </w:t>
      </w:r>
      <w:r w:rsidR="00954461">
        <w:rPr>
          <w:rFonts w:ascii="Times New Roman" w:hAnsi="Times New Roman"/>
          <w:sz w:val="20"/>
        </w:rPr>
        <w:t xml:space="preserve">i-rapportage, api en </w:t>
      </w:r>
      <w:r w:rsidR="006F3472">
        <w:rPr>
          <w:rFonts w:ascii="Times New Roman" w:hAnsi="Times New Roman"/>
          <w:sz w:val="20"/>
        </w:rPr>
        <w:t>nlx.</w:t>
      </w:r>
    </w:p>
    <w:p w:rsidR="009F5737" w:rsidRDefault="009F5737" w:rsidP="004375D5">
      <w:pPr>
        <w:pStyle w:val="Geenafstand"/>
        <w:rPr>
          <w:rFonts w:ascii="Times New Roman" w:hAnsi="Times New Roman"/>
          <w:sz w:val="20"/>
        </w:rPr>
      </w:pPr>
      <w:r>
        <w:rPr>
          <w:rFonts w:ascii="Times New Roman" w:hAnsi="Times New Roman"/>
          <w:sz w:val="20"/>
        </w:rPr>
        <w:t>Platform IV geeft aan dat een was/wordt editor niet in de architectuur past. Mutaties moet je in de bron doen en niet in een distributiesysteem.</w:t>
      </w:r>
    </w:p>
    <w:p w:rsidR="005B4AC9" w:rsidRDefault="005B4AC9" w:rsidP="004375D5">
      <w:pPr>
        <w:pStyle w:val="Geenafstand"/>
        <w:rPr>
          <w:rFonts w:ascii="Times New Roman" w:hAnsi="Times New Roman"/>
          <w:sz w:val="20"/>
        </w:rPr>
      </w:pPr>
      <w:r>
        <w:rPr>
          <w:rFonts w:ascii="Times New Roman" w:hAnsi="Times New Roman"/>
          <w:sz w:val="20"/>
        </w:rPr>
        <w:t>Pink wil wel een NHR knooppunt dmv Qlic zijn voor de gemeentes. Pink is in gesprek met Kamer van Koophandel om te kijken of dit realiseerbaar is. Volgend jaar meer</w:t>
      </w:r>
      <w:r w:rsidR="00A93273">
        <w:rPr>
          <w:rFonts w:ascii="Times New Roman" w:hAnsi="Times New Roman"/>
          <w:sz w:val="20"/>
        </w:rPr>
        <w:t>.</w:t>
      </w:r>
    </w:p>
    <w:p w:rsidR="00A93273" w:rsidRDefault="00A93273" w:rsidP="004375D5">
      <w:pPr>
        <w:pStyle w:val="Geenafstand"/>
        <w:rPr>
          <w:rFonts w:ascii="Times New Roman" w:hAnsi="Times New Roman"/>
          <w:sz w:val="20"/>
        </w:rPr>
      </w:pPr>
      <w:r>
        <w:rPr>
          <w:rFonts w:ascii="Times New Roman" w:hAnsi="Times New Roman"/>
          <w:sz w:val="20"/>
        </w:rPr>
        <w:t>Zie verder presentatie.</w:t>
      </w:r>
    </w:p>
    <w:p w:rsidR="00DC62EB" w:rsidRDefault="00DC62EB" w:rsidP="004375D5">
      <w:pPr>
        <w:pStyle w:val="Geenafstand"/>
        <w:rPr>
          <w:rFonts w:ascii="Times New Roman" w:hAnsi="Times New Roman"/>
          <w:sz w:val="20"/>
        </w:rPr>
      </w:pPr>
    </w:p>
    <w:p w:rsidR="00D93571" w:rsidRDefault="00D93571" w:rsidP="004375D5">
      <w:pPr>
        <w:pStyle w:val="Geenafstand"/>
        <w:rPr>
          <w:rFonts w:ascii="Times New Roman" w:hAnsi="Times New Roman"/>
          <w:sz w:val="20"/>
        </w:rPr>
      </w:pPr>
      <w:r>
        <w:rPr>
          <w:rFonts w:ascii="Times New Roman" w:hAnsi="Times New Roman"/>
          <w:sz w:val="20"/>
        </w:rPr>
        <w:t>Opmerking GV: Zou hoe het toetsten van nieuwe producten van Pink aan de BIO en volgens de gemeentelijke architectuur principes ook in het jaarplan moeten staan?</w:t>
      </w:r>
    </w:p>
    <w:p w:rsidR="00D93571" w:rsidRDefault="00D93571" w:rsidP="004375D5">
      <w:pPr>
        <w:pStyle w:val="Geenafstand"/>
        <w:rPr>
          <w:rFonts w:ascii="Times New Roman" w:hAnsi="Times New Roman"/>
          <w:sz w:val="20"/>
        </w:rPr>
      </w:pPr>
      <w:r>
        <w:rPr>
          <w:rFonts w:ascii="Times New Roman" w:hAnsi="Times New Roman"/>
          <w:sz w:val="20"/>
        </w:rPr>
        <w:t>Op welke abstractie niveau moeten we zitten?</w:t>
      </w:r>
      <w:r w:rsidR="001F7437">
        <w:rPr>
          <w:rFonts w:ascii="Times New Roman" w:hAnsi="Times New Roman"/>
          <w:sz w:val="20"/>
        </w:rPr>
        <w:t xml:space="preserve"> </w:t>
      </w:r>
    </w:p>
    <w:p w:rsidR="001F7437" w:rsidRDefault="00D93571" w:rsidP="004375D5">
      <w:pPr>
        <w:pStyle w:val="Geenafstand"/>
        <w:rPr>
          <w:rFonts w:ascii="Times New Roman" w:hAnsi="Times New Roman"/>
          <w:sz w:val="20"/>
        </w:rPr>
      </w:pPr>
      <w:r>
        <w:rPr>
          <w:rFonts w:ascii="Times New Roman" w:hAnsi="Times New Roman"/>
          <w:sz w:val="20"/>
        </w:rPr>
        <w:t xml:space="preserve">Jelmer </w:t>
      </w:r>
      <w:r w:rsidR="001F7437">
        <w:rPr>
          <w:rFonts w:ascii="Times New Roman" w:hAnsi="Times New Roman"/>
          <w:sz w:val="20"/>
        </w:rPr>
        <w:t>geeft aan dat ze die check zelf al doen na eer en geweten. Jelmer juicht het toe dat we gaan  toetsen. Businessunit IV heeft geen vetorecht mbt architectuur tov andere business units.</w:t>
      </w:r>
      <w:r w:rsidR="00260747">
        <w:rPr>
          <w:rFonts w:ascii="Times New Roman" w:hAnsi="Times New Roman"/>
          <w:sz w:val="20"/>
        </w:rPr>
        <w:t xml:space="preserve"> </w:t>
      </w:r>
      <w:r w:rsidR="001F7437">
        <w:rPr>
          <w:rFonts w:ascii="Times New Roman" w:hAnsi="Times New Roman"/>
          <w:sz w:val="20"/>
        </w:rPr>
        <w:t>Jelmer wil de architectuur principes, constrains etc wel met ons delen via teams.</w:t>
      </w:r>
      <w:r w:rsidR="00260747">
        <w:rPr>
          <w:rFonts w:ascii="Times New Roman" w:hAnsi="Times New Roman"/>
          <w:sz w:val="20"/>
        </w:rPr>
        <w:t xml:space="preserve"> </w:t>
      </w:r>
      <w:r w:rsidR="001F7437">
        <w:rPr>
          <w:rFonts w:ascii="Times New Roman" w:hAnsi="Times New Roman"/>
          <w:sz w:val="20"/>
        </w:rPr>
        <w:t xml:space="preserve">Jelmer wil ook wel een uitleg organiseren van het </w:t>
      </w:r>
      <w:r w:rsidR="006F3472">
        <w:rPr>
          <w:rFonts w:ascii="Times New Roman" w:hAnsi="Times New Roman"/>
          <w:sz w:val="20"/>
        </w:rPr>
        <w:t>development team</w:t>
      </w:r>
      <w:r w:rsidR="001F7437">
        <w:rPr>
          <w:rFonts w:ascii="Times New Roman" w:hAnsi="Times New Roman"/>
          <w:sz w:val="20"/>
        </w:rPr>
        <w:t xml:space="preserve"> hoe ze ontwikkelen.</w:t>
      </w:r>
    </w:p>
    <w:p w:rsidR="001F7437" w:rsidRDefault="001F7437" w:rsidP="004375D5">
      <w:pPr>
        <w:pStyle w:val="Geenafstand"/>
        <w:rPr>
          <w:rFonts w:ascii="Times New Roman" w:hAnsi="Times New Roman"/>
          <w:sz w:val="20"/>
        </w:rPr>
      </w:pPr>
    </w:p>
    <w:p w:rsidR="00260747" w:rsidRDefault="00260747" w:rsidP="004375D5">
      <w:pPr>
        <w:pStyle w:val="Geenafstand"/>
        <w:rPr>
          <w:rFonts w:ascii="Times New Roman" w:hAnsi="Times New Roman"/>
          <w:sz w:val="20"/>
        </w:rPr>
      </w:pPr>
      <w:r>
        <w:rPr>
          <w:rFonts w:ascii="Times New Roman" w:hAnsi="Times New Roman"/>
          <w:sz w:val="20"/>
        </w:rPr>
        <w:t xml:space="preserve">Mbt tot autorisatedashboard kan Jelmer dat Pink samen met Centric hebben gekeken naar een </w:t>
      </w:r>
      <w:r w:rsidR="006F3472">
        <w:rPr>
          <w:rFonts w:ascii="Times New Roman" w:hAnsi="Times New Roman"/>
          <w:sz w:val="20"/>
        </w:rPr>
        <w:t>de facto</w:t>
      </w:r>
      <w:r>
        <w:rPr>
          <w:rFonts w:ascii="Times New Roman" w:hAnsi="Times New Roman"/>
          <w:sz w:val="20"/>
        </w:rPr>
        <w:t xml:space="preserve"> standaard voor de functionele logging. Centric is al aan de slag gegaan en Pink zoekt nog gemeentes om het via co-creatie aan te vliegen.</w:t>
      </w:r>
    </w:p>
    <w:p w:rsidR="005B4AC9" w:rsidRDefault="005B4AC9" w:rsidP="004375D5">
      <w:pPr>
        <w:pStyle w:val="Geenafstand"/>
        <w:rPr>
          <w:rFonts w:ascii="Times New Roman" w:hAnsi="Times New Roman"/>
          <w:sz w:val="20"/>
        </w:rPr>
      </w:pPr>
    </w:p>
    <w:p w:rsidR="00490A6A" w:rsidRPr="0092345C" w:rsidRDefault="00033D45" w:rsidP="00033D45">
      <w:pPr>
        <w:pStyle w:val="Kop1"/>
        <w:rPr>
          <w:rFonts w:ascii="Times New Roman" w:hAnsi="Times New Roman"/>
        </w:rPr>
      </w:pPr>
      <w:r w:rsidRPr="0092345C">
        <w:rPr>
          <w:rFonts w:ascii="Times New Roman" w:hAnsi="Times New Roman"/>
        </w:rPr>
        <w:t>Actielijst</w:t>
      </w:r>
    </w:p>
    <w:p w:rsidR="000F0452" w:rsidRPr="0092345C" w:rsidRDefault="000F0452" w:rsidP="000F0452">
      <w:pPr>
        <w:rPr>
          <w:rFonts w:ascii="Times New Roman" w:hAnsi="Times New Roman"/>
        </w:rPr>
      </w:pPr>
    </w:p>
    <w:tbl>
      <w:tblPr>
        <w:tblStyle w:val="Rastertabel4-Accent51"/>
        <w:tblW w:w="0" w:type="auto"/>
        <w:tblLook w:val="04A0" w:firstRow="1" w:lastRow="0" w:firstColumn="1" w:lastColumn="0" w:noHBand="0" w:noVBand="1"/>
      </w:tblPr>
      <w:tblGrid>
        <w:gridCol w:w="624"/>
        <w:gridCol w:w="3632"/>
        <w:gridCol w:w="1522"/>
        <w:gridCol w:w="1219"/>
        <w:gridCol w:w="1157"/>
        <w:gridCol w:w="3375"/>
        <w:gridCol w:w="1488"/>
      </w:tblGrid>
      <w:tr w:rsidR="006649DF" w:rsidRPr="0092345C" w:rsidTr="00C17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6649DF" w:rsidRPr="0092345C" w:rsidRDefault="006649DF" w:rsidP="00421DC1">
            <w:pPr>
              <w:rPr>
                <w:rFonts w:ascii="Times New Roman" w:hAnsi="Times New Roman"/>
                <w:b w:val="0"/>
                <w:bCs w:val="0"/>
                <w:color w:val="FFFFFF"/>
                <w:sz w:val="22"/>
              </w:rPr>
            </w:pPr>
            <w:r w:rsidRPr="0092345C">
              <w:rPr>
                <w:rFonts w:ascii="Times New Roman" w:hAnsi="Times New Roman"/>
                <w:color w:val="FFFFFF"/>
                <w:sz w:val="22"/>
              </w:rPr>
              <w:t>Nr.:</w:t>
            </w:r>
          </w:p>
        </w:tc>
        <w:tc>
          <w:tcPr>
            <w:tcW w:w="3632"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Onderwerp:</w:t>
            </w:r>
          </w:p>
        </w:tc>
        <w:tc>
          <w:tcPr>
            <w:tcW w:w="1522"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Actiehouder:</w:t>
            </w:r>
          </w:p>
        </w:tc>
        <w:tc>
          <w:tcPr>
            <w:tcW w:w="1219"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 xml:space="preserve">Datum </w:t>
            </w:r>
          </w:p>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benoemd:</w:t>
            </w:r>
          </w:p>
        </w:tc>
        <w:tc>
          <w:tcPr>
            <w:tcW w:w="1157"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Planning</w:t>
            </w:r>
          </w:p>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gereed:</w:t>
            </w:r>
          </w:p>
        </w:tc>
        <w:tc>
          <w:tcPr>
            <w:tcW w:w="3375"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sz w:val="22"/>
              </w:rPr>
            </w:pPr>
            <w:r w:rsidRPr="0092345C">
              <w:rPr>
                <w:rFonts w:ascii="Times New Roman" w:hAnsi="Times New Roman"/>
                <w:color w:val="FFFFFF"/>
                <w:sz w:val="22"/>
              </w:rPr>
              <w:t>Status:</w:t>
            </w:r>
          </w:p>
        </w:tc>
        <w:tc>
          <w:tcPr>
            <w:tcW w:w="1488" w:type="dxa"/>
          </w:tcPr>
          <w:p w:rsidR="006649DF" w:rsidRPr="0092345C" w:rsidRDefault="006649DF" w:rsidP="00421DC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sz w:val="22"/>
              </w:rPr>
            </w:pPr>
            <w:r w:rsidRPr="0092345C">
              <w:rPr>
                <w:rFonts w:ascii="Times New Roman" w:hAnsi="Times New Roman"/>
                <w:color w:val="FFFFFF"/>
                <w:sz w:val="22"/>
              </w:rPr>
              <w:t>Afgehandeld:</w:t>
            </w:r>
          </w:p>
        </w:tc>
      </w:tr>
      <w:tr w:rsidR="00162941" w:rsidRPr="0092345C" w:rsidTr="00C17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162941" w:rsidRPr="0092345C" w:rsidRDefault="00162941" w:rsidP="00421DC1">
            <w:pPr>
              <w:rPr>
                <w:rFonts w:ascii="Times New Roman" w:hAnsi="Times New Roman"/>
                <w:b w:val="0"/>
                <w:bCs w:val="0"/>
                <w:sz w:val="20"/>
              </w:rPr>
            </w:pPr>
            <w:r w:rsidRPr="0092345C">
              <w:rPr>
                <w:rFonts w:ascii="Times New Roman" w:hAnsi="Times New Roman"/>
                <w:sz w:val="20"/>
              </w:rPr>
              <w:t>14</w:t>
            </w:r>
          </w:p>
        </w:tc>
        <w:tc>
          <w:tcPr>
            <w:tcW w:w="3632"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Update Customer Care</w:t>
            </w:r>
          </w:p>
        </w:tc>
        <w:tc>
          <w:tcPr>
            <w:tcW w:w="1522"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Jelmer</w:t>
            </w:r>
          </w:p>
        </w:tc>
        <w:tc>
          <w:tcPr>
            <w:tcW w:w="1219"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09-01-2018</w:t>
            </w:r>
          </w:p>
        </w:tc>
        <w:tc>
          <w:tcPr>
            <w:tcW w:w="1157" w:type="dxa"/>
          </w:tcPr>
          <w:p w:rsidR="00162941" w:rsidRPr="0092345C" w:rsidRDefault="008E1459"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Uitleg over de stappen die genomen zijn en waar we op dit moment staan.</w:t>
            </w:r>
          </w:p>
        </w:tc>
        <w:tc>
          <w:tcPr>
            <w:tcW w:w="1488" w:type="dxa"/>
          </w:tcPr>
          <w:p w:rsidR="00162941" w:rsidRPr="0092345C" w:rsidRDefault="008E1459" w:rsidP="004747C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162941" w:rsidRPr="0092345C" w:rsidTr="00C17FC4">
        <w:tc>
          <w:tcPr>
            <w:cnfStyle w:val="001000000000" w:firstRow="0" w:lastRow="0" w:firstColumn="1" w:lastColumn="0" w:oddVBand="0" w:evenVBand="0" w:oddHBand="0" w:evenHBand="0" w:firstRowFirstColumn="0" w:firstRowLastColumn="0" w:lastRowFirstColumn="0" w:lastRowLastColumn="0"/>
            <w:tcW w:w="624" w:type="dxa"/>
          </w:tcPr>
          <w:p w:rsidR="00162941" w:rsidRPr="0092345C" w:rsidRDefault="00162941" w:rsidP="00421DC1">
            <w:pPr>
              <w:rPr>
                <w:rFonts w:ascii="Times New Roman" w:hAnsi="Times New Roman"/>
                <w:b w:val="0"/>
                <w:bCs w:val="0"/>
                <w:sz w:val="20"/>
              </w:rPr>
            </w:pPr>
            <w:r w:rsidRPr="0092345C">
              <w:rPr>
                <w:rFonts w:ascii="Times New Roman" w:hAnsi="Times New Roman"/>
                <w:sz w:val="20"/>
              </w:rPr>
              <w:t>16</w:t>
            </w:r>
          </w:p>
        </w:tc>
        <w:tc>
          <w:tcPr>
            <w:tcW w:w="3632" w:type="dxa"/>
          </w:tcPr>
          <w:p w:rsidR="00162941" w:rsidRPr="0092345C" w:rsidRDefault="00162941" w:rsidP="00421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92345C">
              <w:rPr>
                <w:rFonts w:ascii="Times New Roman" w:hAnsi="Times New Roman"/>
                <w:sz w:val="20"/>
              </w:rPr>
              <w:t>Emailadres regelen platform</w:t>
            </w:r>
          </w:p>
        </w:tc>
        <w:tc>
          <w:tcPr>
            <w:tcW w:w="1522" w:type="dxa"/>
          </w:tcPr>
          <w:p w:rsidR="00162941" w:rsidRPr="0092345C" w:rsidRDefault="00162941" w:rsidP="00421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92345C">
              <w:rPr>
                <w:rFonts w:ascii="Times New Roman" w:hAnsi="Times New Roman"/>
                <w:sz w:val="20"/>
              </w:rPr>
              <w:t>John</w:t>
            </w:r>
          </w:p>
        </w:tc>
        <w:tc>
          <w:tcPr>
            <w:tcW w:w="1219" w:type="dxa"/>
          </w:tcPr>
          <w:p w:rsidR="00162941" w:rsidRPr="0092345C" w:rsidRDefault="00162941" w:rsidP="00421DC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92345C">
              <w:rPr>
                <w:rFonts w:ascii="Times New Roman" w:hAnsi="Times New Roman"/>
                <w:sz w:val="20"/>
              </w:rPr>
              <w:t>09-01-2018</w:t>
            </w:r>
          </w:p>
        </w:tc>
        <w:tc>
          <w:tcPr>
            <w:tcW w:w="1157" w:type="dxa"/>
          </w:tcPr>
          <w:p w:rsidR="00162941" w:rsidRPr="0092345C" w:rsidRDefault="00494DC0" w:rsidP="00494DC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21</w:t>
            </w:r>
            <w:r w:rsidR="00162941" w:rsidRPr="0092345C">
              <w:rPr>
                <w:rFonts w:ascii="Times New Roman" w:hAnsi="Times New Roman"/>
                <w:sz w:val="20"/>
              </w:rPr>
              <w:t>-</w:t>
            </w:r>
            <w:r>
              <w:rPr>
                <w:rFonts w:ascii="Times New Roman" w:hAnsi="Times New Roman"/>
                <w:sz w:val="20"/>
              </w:rPr>
              <w:t>12</w:t>
            </w:r>
            <w:r w:rsidR="00162941" w:rsidRPr="0092345C">
              <w:rPr>
                <w:rFonts w:ascii="Times New Roman" w:hAnsi="Times New Roman"/>
                <w:sz w:val="20"/>
              </w:rPr>
              <w:t>-2018</w:t>
            </w:r>
          </w:p>
        </w:tc>
        <w:tc>
          <w:tcPr>
            <w:tcW w:w="3375" w:type="dxa"/>
          </w:tcPr>
          <w:p w:rsidR="00162941" w:rsidRDefault="00DF6DBE" w:rsidP="00494DC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Met Ab overleg gehad. </w:t>
            </w:r>
            <w:r w:rsidR="00494DC0">
              <w:rPr>
                <w:rFonts w:ascii="Times New Roman" w:hAnsi="Times New Roman"/>
                <w:sz w:val="20"/>
              </w:rPr>
              <w:t>Ab zorgt ervoor dat mail gericht aan Platform IV naar mij en Ruud gestuurd wordt.</w:t>
            </w:r>
          </w:p>
          <w:p w:rsidR="00494DC0" w:rsidRPr="0092345C" w:rsidRDefault="00494DC0" w:rsidP="00494DC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Wij hoeven hier verder geen energie in te steken.</w:t>
            </w:r>
          </w:p>
        </w:tc>
        <w:tc>
          <w:tcPr>
            <w:tcW w:w="1488" w:type="dxa"/>
          </w:tcPr>
          <w:p w:rsidR="00162941" w:rsidRPr="0092345C" w:rsidRDefault="008E1459" w:rsidP="008E145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JA</w:t>
            </w:r>
          </w:p>
        </w:tc>
      </w:tr>
      <w:tr w:rsidR="00162941" w:rsidRPr="0092345C" w:rsidTr="00C17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162941" w:rsidRPr="0092345C" w:rsidRDefault="00162941" w:rsidP="00421DC1">
            <w:pPr>
              <w:rPr>
                <w:rFonts w:ascii="Times New Roman" w:hAnsi="Times New Roman"/>
                <w:b w:val="0"/>
                <w:sz w:val="20"/>
              </w:rPr>
            </w:pPr>
            <w:r w:rsidRPr="0092345C">
              <w:rPr>
                <w:rFonts w:ascii="Times New Roman" w:hAnsi="Times New Roman"/>
                <w:sz w:val="20"/>
              </w:rPr>
              <w:t>18</w:t>
            </w:r>
          </w:p>
        </w:tc>
        <w:tc>
          <w:tcPr>
            <w:tcW w:w="3632" w:type="dxa"/>
          </w:tcPr>
          <w:p w:rsidR="00162941" w:rsidRPr="0092345C" w:rsidRDefault="006F3472" w:rsidP="009F573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 xml:space="preserve">Kennissessies </w:t>
            </w:r>
            <w:r w:rsidR="00162941" w:rsidRPr="0092345C">
              <w:rPr>
                <w:rFonts w:ascii="Times New Roman" w:hAnsi="Times New Roman"/>
                <w:sz w:val="20"/>
              </w:rPr>
              <w:t xml:space="preserve">I&amp;V tijdens </w:t>
            </w:r>
            <w:r w:rsidR="009F5737" w:rsidRPr="0092345C">
              <w:rPr>
                <w:rFonts w:ascii="Times New Roman" w:hAnsi="Times New Roman"/>
                <w:sz w:val="20"/>
              </w:rPr>
              <w:t>klantendag</w:t>
            </w:r>
            <w:bookmarkStart w:id="8" w:name="_GoBack"/>
            <w:bookmarkEnd w:id="8"/>
            <w:r w:rsidR="00162941" w:rsidRPr="0092345C">
              <w:rPr>
                <w:rFonts w:ascii="Times New Roman" w:hAnsi="Times New Roman"/>
                <w:sz w:val="20"/>
              </w:rPr>
              <w:t>/alv GV Ruud wil wel masterclass Datamanagement geven.</w:t>
            </w:r>
          </w:p>
        </w:tc>
        <w:tc>
          <w:tcPr>
            <w:tcW w:w="1522"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Jelmer/Ruud</w:t>
            </w:r>
          </w:p>
        </w:tc>
        <w:tc>
          <w:tcPr>
            <w:tcW w:w="1219" w:type="dxa"/>
          </w:tcPr>
          <w:p w:rsidR="00162941" w:rsidRPr="0092345C" w:rsidRDefault="00162941"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28-03-201</w:t>
            </w:r>
            <w:r w:rsidR="00241C33" w:rsidRPr="0092345C">
              <w:rPr>
                <w:rFonts w:ascii="Times New Roman" w:hAnsi="Times New Roman"/>
                <w:sz w:val="20"/>
              </w:rPr>
              <w:t>8</w:t>
            </w:r>
          </w:p>
        </w:tc>
        <w:tc>
          <w:tcPr>
            <w:tcW w:w="1157" w:type="dxa"/>
          </w:tcPr>
          <w:p w:rsidR="00162941" w:rsidRPr="0092345C" w:rsidRDefault="00162941" w:rsidP="003064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18-12-2018</w:t>
            </w:r>
          </w:p>
        </w:tc>
        <w:tc>
          <w:tcPr>
            <w:tcW w:w="3375" w:type="dxa"/>
          </w:tcPr>
          <w:p w:rsidR="00162941" w:rsidRPr="0092345C" w:rsidRDefault="00162941" w:rsidP="003064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162941" w:rsidRPr="0092345C" w:rsidRDefault="00494DC0" w:rsidP="00421DC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Afgehandeld</w:t>
            </w:r>
          </w:p>
        </w:tc>
      </w:tr>
      <w:tr w:rsidR="00162941" w:rsidRPr="0092345C" w:rsidTr="00C17FC4">
        <w:tc>
          <w:tcPr>
            <w:cnfStyle w:val="001000000000" w:firstRow="0" w:lastRow="0" w:firstColumn="1" w:lastColumn="0" w:oddVBand="0" w:evenVBand="0" w:oddHBand="0" w:evenHBand="0" w:firstRowFirstColumn="0" w:firstRowLastColumn="0" w:lastRowFirstColumn="0" w:lastRowLastColumn="0"/>
            <w:tcW w:w="624" w:type="dxa"/>
          </w:tcPr>
          <w:p w:rsidR="00162941" w:rsidRPr="0092345C" w:rsidRDefault="007C226B" w:rsidP="00E954FE">
            <w:pPr>
              <w:rPr>
                <w:rFonts w:ascii="Times New Roman" w:hAnsi="Times New Roman"/>
                <w:sz w:val="20"/>
              </w:rPr>
            </w:pPr>
            <w:r>
              <w:rPr>
                <w:rFonts w:ascii="Times New Roman" w:hAnsi="Times New Roman"/>
                <w:sz w:val="20"/>
              </w:rPr>
              <w:t>19</w:t>
            </w:r>
          </w:p>
        </w:tc>
        <w:tc>
          <w:tcPr>
            <w:tcW w:w="3632" w:type="dxa"/>
          </w:tcPr>
          <w:p w:rsidR="00162941" w:rsidRPr="0092345C" w:rsidRDefault="007C226B"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92345C">
              <w:rPr>
                <w:rFonts w:ascii="Times New Roman" w:hAnsi="Times New Roman"/>
                <w:sz w:val="20"/>
              </w:rPr>
              <w:t xml:space="preserve">Jelmer Reactie document </w:t>
            </w:r>
            <w:r>
              <w:rPr>
                <w:rFonts w:ascii="Times New Roman" w:hAnsi="Times New Roman"/>
                <w:sz w:val="20"/>
              </w:rPr>
              <w:t xml:space="preserve">keuze QLIC en </w:t>
            </w:r>
            <w:r w:rsidR="006F3472">
              <w:rPr>
                <w:rFonts w:ascii="Times New Roman" w:hAnsi="Times New Roman"/>
                <w:sz w:val="20"/>
              </w:rPr>
              <w:t>userinterfaces</w:t>
            </w:r>
            <w:r w:rsidR="00137B6B">
              <w:rPr>
                <w:rFonts w:ascii="Times New Roman" w:hAnsi="Times New Roman"/>
                <w:sz w:val="20"/>
              </w:rPr>
              <w:t xml:space="preserve"> mbt TMV2.0</w:t>
            </w:r>
            <w:r>
              <w:rPr>
                <w:rFonts w:ascii="Times New Roman" w:hAnsi="Times New Roman"/>
                <w:sz w:val="20"/>
              </w:rPr>
              <w:t xml:space="preserve"> </w:t>
            </w:r>
            <w:r w:rsidRPr="0092345C">
              <w:rPr>
                <w:rFonts w:ascii="Times New Roman" w:hAnsi="Times New Roman"/>
                <w:sz w:val="20"/>
              </w:rPr>
              <w:t xml:space="preserve">klaar zetten op </w:t>
            </w:r>
            <w:r w:rsidR="006F3472" w:rsidRPr="0092345C">
              <w:rPr>
                <w:rFonts w:ascii="Times New Roman" w:hAnsi="Times New Roman"/>
                <w:sz w:val="20"/>
              </w:rPr>
              <w:t>MS</w:t>
            </w:r>
            <w:r w:rsidRPr="0092345C">
              <w:rPr>
                <w:rFonts w:ascii="Times New Roman" w:hAnsi="Times New Roman"/>
                <w:sz w:val="20"/>
              </w:rPr>
              <w:t xml:space="preserve"> teams</w:t>
            </w:r>
          </w:p>
        </w:tc>
        <w:tc>
          <w:tcPr>
            <w:tcW w:w="1522" w:type="dxa"/>
          </w:tcPr>
          <w:p w:rsidR="00162941" w:rsidRPr="0092345C" w:rsidRDefault="007C226B"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162941" w:rsidRPr="0092345C" w:rsidRDefault="00137B6B"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162941" w:rsidRPr="0092345C" w:rsidRDefault="00137B6B"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1-10-2018</w:t>
            </w:r>
          </w:p>
        </w:tc>
        <w:tc>
          <w:tcPr>
            <w:tcW w:w="3375" w:type="dxa"/>
          </w:tcPr>
          <w:p w:rsidR="00162941" w:rsidRPr="0092345C" w:rsidRDefault="00162941"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488" w:type="dxa"/>
          </w:tcPr>
          <w:p w:rsidR="00162941" w:rsidRPr="0092345C" w:rsidRDefault="00494DC0" w:rsidP="00E954F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Afgehandeld</w:t>
            </w:r>
          </w:p>
        </w:tc>
      </w:tr>
      <w:tr w:rsidR="00162941" w:rsidRPr="0092345C" w:rsidTr="00C17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162941" w:rsidRPr="0092345C" w:rsidRDefault="007C226B" w:rsidP="00E954FE">
            <w:pPr>
              <w:rPr>
                <w:rFonts w:ascii="Times New Roman" w:hAnsi="Times New Roman"/>
                <w:sz w:val="20"/>
              </w:rPr>
            </w:pPr>
            <w:r>
              <w:rPr>
                <w:rFonts w:ascii="Times New Roman" w:hAnsi="Times New Roman"/>
                <w:sz w:val="20"/>
              </w:rPr>
              <w:t>20</w:t>
            </w:r>
          </w:p>
        </w:tc>
        <w:tc>
          <w:tcPr>
            <w:tcW w:w="3632" w:type="dxa"/>
          </w:tcPr>
          <w:p w:rsidR="00162941" w:rsidRPr="0092345C" w:rsidRDefault="00137B6B"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 xml:space="preserve">Reactie mbt keuzes TMV2.0 </w:t>
            </w:r>
          </w:p>
        </w:tc>
        <w:tc>
          <w:tcPr>
            <w:tcW w:w="1522" w:type="dxa"/>
          </w:tcPr>
          <w:p w:rsidR="00162941" w:rsidRPr="0092345C" w:rsidRDefault="00137B6B" w:rsidP="007C22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Leden IV Platform</w:t>
            </w:r>
          </w:p>
        </w:tc>
        <w:tc>
          <w:tcPr>
            <w:tcW w:w="1219" w:type="dxa"/>
          </w:tcPr>
          <w:p w:rsidR="00162941" w:rsidRPr="0092345C" w:rsidRDefault="00137B6B"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162941" w:rsidRPr="0092345C" w:rsidRDefault="00137B6B"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5-10-2018</w:t>
            </w:r>
          </w:p>
        </w:tc>
        <w:tc>
          <w:tcPr>
            <w:tcW w:w="3375" w:type="dxa"/>
          </w:tcPr>
          <w:p w:rsidR="00162941" w:rsidRPr="0092345C" w:rsidRDefault="00162941"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162941" w:rsidRPr="0092345C" w:rsidRDefault="008E1459" w:rsidP="00E954F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Afgehandeld</w:t>
            </w:r>
          </w:p>
        </w:tc>
      </w:tr>
      <w:tr w:rsidR="00137B6B" w:rsidRPr="0092345C" w:rsidTr="00C17FC4">
        <w:tc>
          <w:tcPr>
            <w:cnfStyle w:val="001000000000" w:firstRow="0" w:lastRow="0" w:firstColumn="1" w:lastColumn="0" w:oddVBand="0" w:evenVBand="0" w:oddHBand="0" w:evenHBand="0" w:firstRowFirstColumn="0" w:firstRowLastColumn="0" w:lastRowFirstColumn="0" w:lastRowLastColumn="0"/>
            <w:tcW w:w="624" w:type="dxa"/>
          </w:tcPr>
          <w:p w:rsidR="00137B6B" w:rsidRPr="0092345C" w:rsidRDefault="00137B6B" w:rsidP="00137B6B">
            <w:pPr>
              <w:rPr>
                <w:rFonts w:ascii="Times New Roman" w:hAnsi="Times New Roman"/>
                <w:sz w:val="20"/>
              </w:rPr>
            </w:pPr>
            <w:r>
              <w:rPr>
                <w:rFonts w:ascii="Times New Roman" w:hAnsi="Times New Roman"/>
                <w:sz w:val="20"/>
              </w:rPr>
              <w:t>21</w:t>
            </w:r>
          </w:p>
        </w:tc>
        <w:tc>
          <w:tcPr>
            <w:tcW w:w="3632"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Half a4tje met standpunt IV mbt ontwikkeling blockchain richting bestuur GV</w:t>
            </w:r>
          </w:p>
        </w:tc>
        <w:tc>
          <w:tcPr>
            <w:tcW w:w="1522"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Jelmer/Ruud</w:t>
            </w:r>
          </w:p>
        </w:tc>
        <w:tc>
          <w:tcPr>
            <w:tcW w:w="1219"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1-12-2018</w:t>
            </w:r>
          </w:p>
        </w:tc>
        <w:tc>
          <w:tcPr>
            <w:tcW w:w="3375"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488" w:type="dxa"/>
          </w:tcPr>
          <w:p w:rsidR="00137B6B" w:rsidRPr="0092345C" w:rsidRDefault="008E1459"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137B6B" w:rsidRPr="0092345C" w:rsidTr="00C17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137B6B" w:rsidRDefault="00137B6B" w:rsidP="00137B6B">
            <w:pPr>
              <w:rPr>
                <w:rFonts w:ascii="Times New Roman" w:hAnsi="Times New Roman"/>
                <w:sz w:val="20"/>
              </w:rPr>
            </w:pPr>
            <w:r>
              <w:rPr>
                <w:rFonts w:ascii="Times New Roman" w:hAnsi="Times New Roman"/>
                <w:sz w:val="20"/>
              </w:rPr>
              <w:t>22</w:t>
            </w:r>
          </w:p>
        </w:tc>
        <w:tc>
          <w:tcPr>
            <w:tcW w:w="3632" w:type="dxa"/>
          </w:tcPr>
          <w:p w:rsidR="00137B6B" w:rsidRPr="0092345C" w:rsidRDefault="00137B6B"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 xml:space="preserve">methodiek </w:t>
            </w:r>
            <w:r>
              <w:rPr>
                <w:rFonts w:ascii="Times New Roman" w:hAnsi="Times New Roman"/>
                <w:sz w:val="20"/>
              </w:rPr>
              <w:t xml:space="preserve">behandeling initiatives </w:t>
            </w:r>
            <w:r w:rsidRPr="0092345C">
              <w:rPr>
                <w:rFonts w:ascii="Times New Roman" w:hAnsi="Times New Roman"/>
                <w:sz w:val="20"/>
              </w:rPr>
              <w:t>uit te werken en kijken hoe Arne Kroes hier voor in te zetten</w:t>
            </w:r>
          </w:p>
        </w:tc>
        <w:tc>
          <w:tcPr>
            <w:tcW w:w="1522" w:type="dxa"/>
          </w:tcPr>
          <w:p w:rsidR="00137B6B" w:rsidRPr="0092345C" w:rsidRDefault="00137B6B"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137B6B" w:rsidRPr="0092345C" w:rsidRDefault="00137B6B"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137B6B" w:rsidRPr="0092345C" w:rsidRDefault="008E1459"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137B6B" w:rsidRPr="0092345C" w:rsidRDefault="008E1459" w:rsidP="008E145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Wachten op terugkoppeling van DB gv</w:t>
            </w:r>
          </w:p>
        </w:tc>
        <w:tc>
          <w:tcPr>
            <w:tcW w:w="1488" w:type="dxa"/>
          </w:tcPr>
          <w:p w:rsidR="00137B6B" w:rsidRPr="0092345C" w:rsidRDefault="008E1459"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137B6B" w:rsidRPr="0092345C" w:rsidTr="00C17FC4">
        <w:tc>
          <w:tcPr>
            <w:cnfStyle w:val="001000000000" w:firstRow="0" w:lastRow="0" w:firstColumn="1" w:lastColumn="0" w:oddVBand="0" w:evenVBand="0" w:oddHBand="0" w:evenHBand="0" w:firstRowFirstColumn="0" w:firstRowLastColumn="0" w:lastRowFirstColumn="0" w:lastRowLastColumn="0"/>
            <w:tcW w:w="624" w:type="dxa"/>
          </w:tcPr>
          <w:p w:rsidR="00137B6B" w:rsidRDefault="00137B6B" w:rsidP="00137B6B">
            <w:pPr>
              <w:rPr>
                <w:rFonts w:ascii="Times New Roman" w:hAnsi="Times New Roman"/>
                <w:sz w:val="20"/>
              </w:rPr>
            </w:pPr>
            <w:r>
              <w:rPr>
                <w:rFonts w:ascii="Times New Roman" w:hAnsi="Times New Roman"/>
                <w:sz w:val="20"/>
              </w:rPr>
              <w:t>23</w:t>
            </w:r>
          </w:p>
        </w:tc>
        <w:tc>
          <w:tcPr>
            <w:tcW w:w="3632"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aangepast initiatives monitor 4 </w:t>
            </w:r>
            <w:r w:rsidRPr="0092345C">
              <w:rPr>
                <w:rFonts w:ascii="Times New Roman" w:hAnsi="Times New Roman"/>
                <w:sz w:val="20"/>
              </w:rPr>
              <w:t>weken voor het volgend overleg beschikbaar op ms teams</w:t>
            </w:r>
          </w:p>
        </w:tc>
        <w:tc>
          <w:tcPr>
            <w:tcW w:w="1522" w:type="dxa"/>
          </w:tcPr>
          <w:p w:rsidR="00137B6B"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21-11-2018</w:t>
            </w:r>
          </w:p>
        </w:tc>
        <w:tc>
          <w:tcPr>
            <w:tcW w:w="3375" w:type="dxa"/>
          </w:tcPr>
          <w:p w:rsidR="00137B6B" w:rsidRPr="0092345C" w:rsidRDefault="008E1459" w:rsidP="005B4AC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 heeft eigen concept gepresenteer</w:t>
            </w:r>
            <w:r w:rsidR="005B4AC9">
              <w:rPr>
                <w:rFonts w:ascii="Times New Roman" w:hAnsi="Times New Roman"/>
                <w:sz w:val="20"/>
              </w:rPr>
              <w:t>d</w:t>
            </w:r>
            <w:r w:rsidR="00B90382">
              <w:rPr>
                <w:rFonts w:ascii="Times New Roman" w:hAnsi="Times New Roman"/>
                <w:sz w:val="20"/>
              </w:rPr>
              <w:t xml:space="preserve">. </w:t>
            </w:r>
          </w:p>
        </w:tc>
        <w:tc>
          <w:tcPr>
            <w:tcW w:w="1488" w:type="dxa"/>
          </w:tcPr>
          <w:p w:rsidR="00137B6B" w:rsidRPr="0092345C" w:rsidRDefault="008E1459"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137B6B" w:rsidRPr="0092345C" w:rsidTr="00C17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137B6B" w:rsidRDefault="00137B6B" w:rsidP="00137B6B">
            <w:pPr>
              <w:rPr>
                <w:rFonts w:ascii="Times New Roman" w:hAnsi="Times New Roman"/>
                <w:sz w:val="20"/>
              </w:rPr>
            </w:pPr>
            <w:r>
              <w:rPr>
                <w:rFonts w:ascii="Times New Roman" w:hAnsi="Times New Roman"/>
                <w:sz w:val="20"/>
              </w:rPr>
              <w:t>24</w:t>
            </w:r>
          </w:p>
        </w:tc>
        <w:tc>
          <w:tcPr>
            <w:tcW w:w="3632" w:type="dxa"/>
          </w:tcPr>
          <w:p w:rsidR="00137B6B" w:rsidRPr="0092345C" w:rsidRDefault="00137B6B" w:rsidP="00137B6B">
            <w:pPr>
              <w:pStyle w:val="Geenafstand"/>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2345C">
              <w:rPr>
                <w:rFonts w:ascii="Times New Roman" w:hAnsi="Times New Roman"/>
                <w:sz w:val="20"/>
              </w:rPr>
              <w:t xml:space="preserve">Agenda overleggen voortaan ook op </w:t>
            </w:r>
            <w:r w:rsidR="00663CC1">
              <w:rPr>
                <w:rFonts w:ascii="Times New Roman" w:hAnsi="Times New Roman"/>
                <w:sz w:val="20"/>
              </w:rPr>
              <w:t xml:space="preserve">voorbereidingstijd </w:t>
            </w:r>
            <w:r w:rsidRPr="0092345C">
              <w:rPr>
                <w:rFonts w:ascii="Times New Roman" w:hAnsi="Times New Roman"/>
                <w:sz w:val="20"/>
              </w:rPr>
              <w:t xml:space="preserve">afstemmen </w:t>
            </w:r>
          </w:p>
          <w:p w:rsidR="00137B6B" w:rsidRPr="0092345C" w:rsidRDefault="00137B6B"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522" w:type="dxa"/>
          </w:tcPr>
          <w:p w:rsidR="00137B6B" w:rsidRDefault="00137B6B"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w:t>
            </w:r>
            <w:r w:rsidR="00663CC1">
              <w:rPr>
                <w:rFonts w:ascii="Times New Roman" w:hAnsi="Times New Roman"/>
                <w:sz w:val="20"/>
              </w:rPr>
              <w:t>/Ruud</w:t>
            </w:r>
          </w:p>
        </w:tc>
        <w:tc>
          <w:tcPr>
            <w:tcW w:w="1219" w:type="dxa"/>
          </w:tcPr>
          <w:p w:rsidR="00137B6B" w:rsidRPr="0092345C" w:rsidRDefault="00137B6B"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137B6B" w:rsidRPr="0092345C" w:rsidRDefault="008E1459"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137B6B" w:rsidRPr="0092345C" w:rsidRDefault="00137B6B"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137B6B" w:rsidRPr="0092345C" w:rsidRDefault="008E1459"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137B6B" w:rsidRPr="0092345C" w:rsidTr="00C17FC4">
        <w:tc>
          <w:tcPr>
            <w:cnfStyle w:val="001000000000" w:firstRow="0" w:lastRow="0" w:firstColumn="1" w:lastColumn="0" w:oddVBand="0" w:evenVBand="0" w:oddHBand="0" w:evenHBand="0" w:firstRowFirstColumn="0" w:firstRowLastColumn="0" w:lastRowFirstColumn="0" w:lastRowLastColumn="0"/>
            <w:tcW w:w="624" w:type="dxa"/>
          </w:tcPr>
          <w:p w:rsidR="00137B6B" w:rsidRDefault="00137B6B" w:rsidP="00137B6B">
            <w:pPr>
              <w:rPr>
                <w:rFonts w:ascii="Times New Roman" w:hAnsi="Times New Roman"/>
                <w:sz w:val="20"/>
              </w:rPr>
            </w:pPr>
            <w:r>
              <w:rPr>
                <w:rFonts w:ascii="Times New Roman" w:hAnsi="Times New Roman"/>
                <w:sz w:val="20"/>
              </w:rPr>
              <w:t>25</w:t>
            </w:r>
          </w:p>
        </w:tc>
        <w:tc>
          <w:tcPr>
            <w:tcW w:w="3632"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92345C">
              <w:rPr>
                <w:rFonts w:ascii="Times New Roman" w:hAnsi="Times New Roman"/>
                <w:sz w:val="20"/>
              </w:rPr>
              <w:t xml:space="preserve">ms teams geschikt maken </w:t>
            </w:r>
            <w:r>
              <w:rPr>
                <w:rFonts w:ascii="Times New Roman" w:hAnsi="Times New Roman"/>
                <w:sz w:val="20"/>
              </w:rPr>
              <w:t>voor</w:t>
            </w:r>
            <w:r w:rsidRPr="0092345C">
              <w:rPr>
                <w:rFonts w:ascii="Times New Roman" w:hAnsi="Times New Roman"/>
                <w:sz w:val="20"/>
              </w:rPr>
              <w:t xml:space="preserve"> discussies mbt de initi</w:t>
            </w:r>
            <w:r>
              <w:rPr>
                <w:rFonts w:ascii="Times New Roman" w:hAnsi="Times New Roman"/>
                <w:sz w:val="20"/>
              </w:rPr>
              <w:t>a</w:t>
            </w:r>
            <w:r w:rsidRPr="0092345C">
              <w:rPr>
                <w:rFonts w:ascii="Times New Roman" w:hAnsi="Times New Roman"/>
                <w:sz w:val="20"/>
              </w:rPr>
              <w:t>tives</w:t>
            </w:r>
          </w:p>
        </w:tc>
        <w:tc>
          <w:tcPr>
            <w:tcW w:w="1522" w:type="dxa"/>
          </w:tcPr>
          <w:p w:rsidR="00137B6B"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Jelmer/Ruud</w:t>
            </w:r>
          </w:p>
        </w:tc>
        <w:tc>
          <w:tcPr>
            <w:tcW w:w="1219" w:type="dxa"/>
          </w:tcPr>
          <w:p w:rsidR="00137B6B" w:rsidRPr="0092345C" w:rsidRDefault="00137B6B"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26-09-2018</w:t>
            </w:r>
          </w:p>
        </w:tc>
        <w:tc>
          <w:tcPr>
            <w:tcW w:w="1157" w:type="dxa"/>
          </w:tcPr>
          <w:p w:rsidR="00137B6B" w:rsidRPr="0092345C" w:rsidRDefault="008E1459"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137B6B" w:rsidRPr="0092345C" w:rsidRDefault="008E1459"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Moet nog gebeuren.</w:t>
            </w:r>
          </w:p>
        </w:tc>
        <w:tc>
          <w:tcPr>
            <w:tcW w:w="1488" w:type="dxa"/>
          </w:tcPr>
          <w:p w:rsidR="00137B6B" w:rsidRPr="0092345C" w:rsidRDefault="008E1459"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Nee</w:t>
            </w:r>
          </w:p>
        </w:tc>
      </w:tr>
      <w:tr w:rsidR="00137B6B" w:rsidRPr="0092345C" w:rsidTr="00C17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137B6B" w:rsidRDefault="00B90382" w:rsidP="00137B6B">
            <w:pPr>
              <w:rPr>
                <w:rFonts w:ascii="Times New Roman" w:hAnsi="Times New Roman"/>
                <w:sz w:val="20"/>
              </w:rPr>
            </w:pPr>
            <w:r>
              <w:rPr>
                <w:rFonts w:ascii="Times New Roman" w:hAnsi="Times New Roman"/>
                <w:sz w:val="20"/>
              </w:rPr>
              <w:lastRenderedPageBreak/>
              <w:t>26</w:t>
            </w:r>
          </w:p>
        </w:tc>
        <w:tc>
          <w:tcPr>
            <w:tcW w:w="3632" w:type="dxa"/>
          </w:tcPr>
          <w:p w:rsidR="00137B6B" w:rsidRPr="0092345C" w:rsidRDefault="00B90382" w:rsidP="008309B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 xml:space="preserve">Jaarplan 2019 klaar voor </w:t>
            </w:r>
            <w:r w:rsidR="00F3383B">
              <w:rPr>
                <w:rFonts w:ascii="Times New Roman" w:hAnsi="Times New Roman"/>
                <w:sz w:val="20"/>
              </w:rPr>
              <w:t xml:space="preserve">DB 25 januari en het asis </w:t>
            </w:r>
            <w:r w:rsidR="008309B6">
              <w:rPr>
                <w:rFonts w:ascii="Times New Roman" w:hAnsi="Times New Roman"/>
                <w:sz w:val="20"/>
              </w:rPr>
              <w:t>document</w:t>
            </w:r>
            <w:r w:rsidR="00F3383B">
              <w:rPr>
                <w:rFonts w:ascii="Times New Roman" w:hAnsi="Times New Roman"/>
                <w:sz w:val="20"/>
              </w:rPr>
              <w:t xml:space="preserve"> op </w:t>
            </w:r>
            <w:r w:rsidR="008309B6">
              <w:rPr>
                <w:rFonts w:ascii="Times New Roman" w:hAnsi="Times New Roman"/>
                <w:sz w:val="20"/>
              </w:rPr>
              <w:t>MS</w:t>
            </w:r>
            <w:r w:rsidR="00F3383B">
              <w:rPr>
                <w:rFonts w:ascii="Times New Roman" w:hAnsi="Times New Roman"/>
                <w:sz w:val="20"/>
              </w:rPr>
              <w:t xml:space="preserve"> teams plaatsen asap</w:t>
            </w:r>
          </w:p>
        </w:tc>
        <w:tc>
          <w:tcPr>
            <w:tcW w:w="1522" w:type="dxa"/>
          </w:tcPr>
          <w:p w:rsidR="00137B6B" w:rsidRDefault="00B90382"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Jelmer/Ruud</w:t>
            </w:r>
          </w:p>
        </w:tc>
        <w:tc>
          <w:tcPr>
            <w:tcW w:w="1219" w:type="dxa"/>
          </w:tcPr>
          <w:p w:rsidR="00137B6B" w:rsidRPr="0092345C" w:rsidRDefault="00B90382"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18-12-2018</w:t>
            </w:r>
          </w:p>
        </w:tc>
        <w:tc>
          <w:tcPr>
            <w:tcW w:w="1157" w:type="dxa"/>
          </w:tcPr>
          <w:p w:rsidR="00137B6B" w:rsidRPr="0092345C" w:rsidRDefault="00B90382"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25-1-2019</w:t>
            </w:r>
          </w:p>
        </w:tc>
        <w:tc>
          <w:tcPr>
            <w:tcW w:w="3375" w:type="dxa"/>
          </w:tcPr>
          <w:p w:rsidR="00137B6B" w:rsidRPr="0092345C" w:rsidRDefault="00B90382"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 stemt Ruud dit verder af</w:t>
            </w:r>
          </w:p>
        </w:tc>
        <w:tc>
          <w:tcPr>
            <w:tcW w:w="1488" w:type="dxa"/>
          </w:tcPr>
          <w:p w:rsidR="00137B6B" w:rsidRPr="0092345C" w:rsidRDefault="00137B6B"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B90382" w:rsidRPr="0092345C" w:rsidTr="00C17FC4">
        <w:tc>
          <w:tcPr>
            <w:cnfStyle w:val="001000000000" w:firstRow="0" w:lastRow="0" w:firstColumn="1" w:lastColumn="0" w:oddVBand="0" w:evenVBand="0" w:oddHBand="0" w:evenHBand="0" w:firstRowFirstColumn="0" w:firstRowLastColumn="0" w:lastRowFirstColumn="0" w:lastRowLastColumn="0"/>
            <w:tcW w:w="624" w:type="dxa"/>
          </w:tcPr>
          <w:p w:rsidR="00B90382" w:rsidRDefault="00B90382" w:rsidP="00137B6B">
            <w:pPr>
              <w:rPr>
                <w:rFonts w:ascii="Times New Roman" w:hAnsi="Times New Roman"/>
                <w:sz w:val="20"/>
              </w:rPr>
            </w:pPr>
            <w:r>
              <w:rPr>
                <w:rFonts w:ascii="Times New Roman" w:hAnsi="Times New Roman"/>
                <w:sz w:val="20"/>
              </w:rPr>
              <w:t>27</w:t>
            </w:r>
          </w:p>
        </w:tc>
        <w:tc>
          <w:tcPr>
            <w:tcW w:w="3632" w:type="dxa"/>
          </w:tcPr>
          <w:p w:rsidR="00B90382" w:rsidRDefault="00B90382" w:rsidP="00B9038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Nieuwe datums IV overleg</w:t>
            </w:r>
          </w:p>
        </w:tc>
        <w:tc>
          <w:tcPr>
            <w:tcW w:w="1522" w:type="dxa"/>
          </w:tcPr>
          <w:p w:rsidR="00B90382" w:rsidRDefault="00B90382"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B90382" w:rsidRDefault="00B90382"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18-12-2018</w:t>
            </w:r>
          </w:p>
        </w:tc>
        <w:tc>
          <w:tcPr>
            <w:tcW w:w="1157" w:type="dxa"/>
          </w:tcPr>
          <w:p w:rsidR="00B90382" w:rsidRDefault="00B90382"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25-1-2019</w:t>
            </w:r>
          </w:p>
        </w:tc>
        <w:tc>
          <w:tcPr>
            <w:tcW w:w="3375" w:type="dxa"/>
          </w:tcPr>
          <w:p w:rsidR="00B90382" w:rsidRDefault="00B90382"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 stuurt de nieuw datums door</w:t>
            </w:r>
          </w:p>
        </w:tc>
        <w:tc>
          <w:tcPr>
            <w:tcW w:w="1488" w:type="dxa"/>
          </w:tcPr>
          <w:p w:rsidR="00B90382" w:rsidRPr="0092345C" w:rsidRDefault="00B90382" w:rsidP="00137B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631CAE" w:rsidRPr="0092345C" w:rsidTr="00C17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631CAE" w:rsidRDefault="00631CAE" w:rsidP="00137B6B">
            <w:pPr>
              <w:rPr>
                <w:rFonts w:ascii="Times New Roman" w:hAnsi="Times New Roman"/>
                <w:sz w:val="20"/>
              </w:rPr>
            </w:pPr>
            <w:r>
              <w:rPr>
                <w:rFonts w:ascii="Times New Roman" w:hAnsi="Times New Roman"/>
                <w:sz w:val="20"/>
              </w:rPr>
              <w:t>28</w:t>
            </w:r>
          </w:p>
        </w:tc>
        <w:tc>
          <w:tcPr>
            <w:tcW w:w="3632" w:type="dxa"/>
          </w:tcPr>
          <w:p w:rsidR="00631CAE" w:rsidRDefault="00260747" w:rsidP="00B9038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Pink architectuur principes, constrains etc wel met ons delen via teams</w:t>
            </w:r>
          </w:p>
        </w:tc>
        <w:tc>
          <w:tcPr>
            <w:tcW w:w="1522" w:type="dxa"/>
          </w:tcPr>
          <w:p w:rsidR="00631CAE" w:rsidRDefault="001F7437"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631CAE" w:rsidRDefault="001F7437"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18-12-2018</w:t>
            </w:r>
          </w:p>
        </w:tc>
        <w:tc>
          <w:tcPr>
            <w:tcW w:w="1157" w:type="dxa"/>
          </w:tcPr>
          <w:p w:rsidR="00631CAE" w:rsidRDefault="001F7437"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631CAE" w:rsidRDefault="00631CAE"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488" w:type="dxa"/>
          </w:tcPr>
          <w:p w:rsidR="00631CAE" w:rsidRPr="0092345C" w:rsidRDefault="00631CAE" w:rsidP="00137B6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260747" w:rsidRPr="0092345C" w:rsidTr="00C17FC4">
        <w:tc>
          <w:tcPr>
            <w:cnfStyle w:val="001000000000" w:firstRow="0" w:lastRow="0" w:firstColumn="1" w:lastColumn="0" w:oddVBand="0" w:evenVBand="0" w:oddHBand="0" w:evenHBand="0" w:firstRowFirstColumn="0" w:firstRowLastColumn="0" w:lastRowFirstColumn="0" w:lastRowLastColumn="0"/>
            <w:tcW w:w="624" w:type="dxa"/>
          </w:tcPr>
          <w:p w:rsidR="00260747" w:rsidRDefault="00260747" w:rsidP="00260747">
            <w:pPr>
              <w:rPr>
                <w:rFonts w:ascii="Times New Roman" w:hAnsi="Times New Roman"/>
                <w:sz w:val="20"/>
              </w:rPr>
            </w:pPr>
            <w:r>
              <w:rPr>
                <w:rFonts w:ascii="Times New Roman" w:hAnsi="Times New Roman"/>
                <w:sz w:val="20"/>
              </w:rPr>
              <w:t>29</w:t>
            </w:r>
          </w:p>
        </w:tc>
        <w:tc>
          <w:tcPr>
            <w:tcW w:w="3632" w:type="dxa"/>
          </w:tcPr>
          <w:p w:rsidR="00260747" w:rsidRDefault="00260747" w:rsidP="002607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uitleg organiseren van het </w:t>
            </w:r>
            <w:r w:rsidR="008309B6">
              <w:rPr>
                <w:rFonts w:ascii="Times New Roman" w:hAnsi="Times New Roman"/>
                <w:sz w:val="20"/>
              </w:rPr>
              <w:t>development team</w:t>
            </w:r>
            <w:r>
              <w:rPr>
                <w:rFonts w:ascii="Times New Roman" w:hAnsi="Times New Roman"/>
                <w:sz w:val="20"/>
              </w:rPr>
              <w:t xml:space="preserve"> hoe ze ontwikkelen</w:t>
            </w:r>
          </w:p>
        </w:tc>
        <w:tc>
          <w:tcPr>
            <w:tcW w:w="1522" w:type="dxa"/>
          </w:tcPr>
          <w:p w:rsidR="00260747" w:rsidRDefault="00260747" w:rsidP="002607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Jelmer</w:t>
            </w:r>
          </w:p>
        </w:tc>
        <w:tc>
          <w:tcPr>
            <w:tcW w:w="1219" w:type="dxa"/>
          </w:tcPr>
          <w:p w:rsidR="00260747" w:rsidRDefault="00260747" w:rsidP="002607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18-12-2018</w:t>
            </w:r>
          </w:p>
        </w:tc>
        <w:tc>
          <w:tcPr>
            <w:tcW w:w="1157" w:type="dxa"/>
          </w:tcPr>
          <w:p w:rsidR="00260747" w:rsidRDefault="00260747" w:rsidP="002607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Q1 2019</w:t>
            </w:r>
          </w:p>
        </w:tc>
        <w:tc>
          <w:tcPr>
            <w:tcW w:w="3375" w:type="dxa"/>
          </w:tcPr>
          <w:p w:rsidR="00260747" w:rsidRDefault="00260747" w:rsidP="002607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488" w:type="dxa"/>
          </w:tcPr>
          <w:p w:rsidR="00260747" w:rsidRPr="0092345C" w:rsidRDefault="00260747" w:rsidP="002607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bl>
    <w:p w:rsidR="000F0452" w:rsidRPr="0092345C" w:rsidRDefault="000F0452" w:rsidP="000F0452">
      <w:pPr>
        <w:rPr>
          <w:rFonts w:ascii="Times New Roman" w:hAnsi="Times New Roman"/>
        </w:rPr>
      </w:pPr>
    </w:p>
    <w:p w:rsidR="00033D45" w:rsidRPr="0092345C" w:rsidRDefault="00033D45" w:rsidP="00033D45">
      <w:pPr>
        <w:rPr>
          <w:rFonts w:ascii="Times New Roman" w:hAnsi="Times New Roman"/>
        </w:rPr>
      </w:pPr>
    </w:p>
    <w:p w:rsidR="00DA7F2C" w:rsidRPr="0092345C" w:rsidRDefault="00DA7F2C">
      <w:pPr>
        <w:rPr>
          <w:rFonts w:ascii="Times New Roman" w:hAnsi="Times New Roman"/>
        </w:rPr>
      </w:pPr>
    </w:p>
    <w:p w:rsidR="00033D45" w:rsidRPr="0092345C" w:rsidRDefault="00033D45" w:rsidP="00033D45">
      <w:pPr>
        <w:pStyle w:val="Kop1"/>
        <w:rPr>
          <w:rFonts w:ascii="Times New Roman" w:hAnsi="Times New Roman"/>
        </w:rPr>
      </w:pPr>
      <w:r w:rsidRPr="0092345C">
        <w:rPr>
          <w:rFonts w:ascii="Times New Roman" w:hAnsi="Times New Roman"/>
        </w:rPr>
        <w:t>Besluitenlijst</w:t>
      </w:r>
    </w:p>
    <w:p w:rsidR="00033D45" w:rsidRPr="0092345C" w:rsidRDefault="00033D45" w:rsidP="00033D45">
      <w:pPr>
        <w:rPr>
          <w:rFonts w:ascii="Times New Roman" w:hAnsi="Times New Roman"/>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73"/>
        <w:gridCol w:w="11907"/>
        <w:gridCol w:w="1414"/>
      </w:tblGrid>
      <w:tr w:rsidR="00EC213F" w:rsidRPr="0092345C" w:rsidTr="00112A07">
        <w:tc>
          <w:tcPr>
            <w:tcW w:w="673" w:type="dxa"/>
            <w:tcBorders>
              <w:top w:val="single" w:sz="4" w:space="0" w:color="5B9BD5"/>
              <w:left w:val="single" w:sz="4" w:space="0" w:color="5B9BD5"/>
              <w:bottom w:val="single" w:sz="4" w:space="0" w:color="5B9BD5"/>
              <w:right w:val="nil"/>
            </w:tcBorders>
            <w:shd w:val="clear" w:color="auto" w:fill="5B9BD5"/>
          </w:tcPr>
          <w:p w:rsidR="00033D45" w:rsidRPr="0092345C" w:rsidRDefault="00033D45" w:rsidP="00033D45">
            <w:pPr>
              <w:rPr>
                <w:rFonts w:ascii="Times New Roman" w:hAnsi="Times New Roman"/>
                <w:b/>
                <w:bCs/>
                <w:color w:val="FFFFFF"/>
                <w:sz w:val="22"/>
              </w:rPr>
            </w:pPr>
            <w:r w:rsidRPr="0092345C">
              <w:rPr>
                <w:rFonts w:ascii="Times New Roman" w:hAnsi="Times New Roman"/>
                <w:b/>
                <w:bCs/>
                <w:color w:val="FFFFFF"/>
                <w:sz w:val="22"/>
              </w:rPr>
              <w:t>Nr:</w:t>
            </w:r>
          </w:p>
        </w:tc>
        <w:tc>
          <w:tcPr>
            <w:tcW w:w="11907" w:type="dxa"/>
            <w:tcBorders>
              <w:top w:val="single" w:sz="4" w:space="0" w:color="5B9BD5"/>
              <w:left w:val="nil"/>
              <w:bottom w:val="single" w:sz="4" w:space="0" w:color="5B9BD5"/>
              <w:right w:val="nil"/>
            </w:tcBorders>
            <w:shd w:val="clear" w:color="auto" w:fill="5B9BD5"/>
          </w:tcPr>
          <w:p w:rsidR="00033D45" w:rsidRPr="0092345C" w:rsidRDefault="00033D45" w:rsidP="00033D45">
            <w:pPr>
              <w:rPr>
                <w:rFonts w:ascii="Times New Roman" w:hAnsi="Times New Roman"/>
                <w:b/>
                <w:bCs/>
                <w:color w:val="FFFFFF"/>
                <w:sz w:val="22"/>
              </w:rPr>
            </w:pPr>
            <w:r w:rsidRPr="0092345C">
              <w:rPr>
                <w:rFonts w:ascii="Times New Roman" w:hAnsi="Times New Roman"/>
                <w:b/>
                <w:bCs/>
                <w:color w:val="FFFFFF"/>
                <w:sz w:val="22"/>
              </w:rPr>
              <w:t>Besluit:</w:t>
            </w:r>
          </w:p>
        </w:tc>
        <w:tc>
          <w:tcPr>
            <w:tcW w:w="1414" w:type="dxa"/>
            <w:tcBorders>
              <w:top w:val="single" w:sz="4" w:space="0" w:color="5B9BD5"/>
              <w:left w:val="nil"/>
              <w:bottom w:val="single" w:sz="4" w:space="0" w:color="5B9BD5"/>
              <w:right w:val="single" w:sz="4" w:space="0" w:color="5B9BD5"/>
            </w:tcBorders>
            <w:shd w:val="clear" w:color="auto" w:fill="5B9BD5"/>
          </w:tcPr>
          <w:p w:rsidR="00033D45" w:rsidRPr="0092345C" w:rsidRDefault="00033D45" w:rsidP="00033D45">
            <w:pPr>
              <w:rPr>
                <w:rFonts w:ascii="Times New Roman" w:hAnsi="Times New Roman"/>
                <w:b/>
                <w:bCs/>
                <w:color w:val="FFFFFF"/>
                <w:sz w:val="22"/>
              </w:rPr>
            </w:pPr>
            <w:r w:rsidRPr="0092345C">
              <w:rPr>
                <w:rFonts w:ascii="Times New Roman" w:hAnsi="Times New Roman"/>
                <w:b/>
                <w:bCs/>
                <w:color w:val="FFFFFF"/>
                <w:sz w:val="22"/>
              </w:rPr>
              <w:t>Datum</w:t>
            </w:r>
            <w:r w:rsidR="00E1065D" w:rsidRPr="0092345C">
              <w:rPr>
                <w:rFonts w:ascii="Times New Roman" w:hAnsi="Times New Roman"/>
                <w:b/>
                <w:bCs/>
                <w:color w:val="FFFFFF"/>
                <w:sz w:val="22"/>
              </w:rPr>
              <w:t>:</w:t>
            </w:r>
          </w:p>
        </w:tc>
      </w:tr>
      <w:tr w:rsidR="00B75E00" w:rsidRPr="0092345C" w:rsidTr="00112A07">
        <w:tc>
          <w:tcPr>
            <w:tcW w:w="673" w:type="dxa"/>
            <w:shd w:val="clear" w:color="auto" w:fill="DEEAF6"/>
          </w:tcPr>
          <w:p w:rsidR="00B75E00" w:rsidRPr="0092345C" w:rsidRDefault="00B75E00" w:rsidP="00B75E00">
            <w:pPr>
              <w:rPr>
                <w:rFonts w:ascii="Times New Roman" w:hAnsi="Times New Roman"/>
                <w:b/>
                <w:bCs/>
              </w:rPr>
            </w:pPr>
            <w:r w:rsidRPr="0092345C">
              <w:rPr>
                <w:rFonts w:ascii="Times New Roman" w:hAnsi="Times New Roman"/>
                <w:b/>
                <w:bCs/>
                <w:sz w:val="20"/>
              </w:rPr>
              <w:t>007</w:t>
            </w:r>
          </w:p>
        </w:tc>
        <w:tc>
          <w:tcPr>
            <w:tcW w:w="11907" w:type="dxa"/>
            <w:shd w:val="clear" w:color="auto" w:fill="DEEAF6"/>
          </w:tcPr>
          <w:p w:rsidR="00B75E00" w:rsidRPr="0092345C" w:rsidRDefault="00B75E00" w:rsidP="00B75E00">
            <w:pPr>
              <w:rPr>
                <w:rFonts w:ascii="Times New Roman" w:hAnsi="Times New Roman"/>
                <w:sz w:val="20"/>
              </w:rPr>
            </w:pPr>
            <w:r w:rsidRPr="0092345C">
              <w:rPr>
                <w:rFonts w:ascii="Times New Roman" w:hAnsi="Times New Roman"/>
                <w:sz w:val="20"/>
              </w:rPr>
              <w:t>Arend neemt rol van Patrick over als secretaris</w:t>
            </w:r>
          </w:p>
        </w:tc>
        <w:tc>
          <w:tcPr>
            <w:tcW w:w="1414" w:type="dxa"/>
            <w:shd w:val="clear" w:color="auto" w:fill="DEEAF6"/>
          </w:tcPr>
          <w:p w:rsidR="00B75E00" w:rsidRPr="0092345C" w:rsidRDefault="00B75E00" w:rsidP="00B75E00">
            <w:pPr>
              <w:rPr>
                <w:rFonts w:ascii="Times New Roman" w:hAnsi="Times New Roman"/>
                <w:sz w:val="20"/>
              </w:rPr>
            </w:pPr>
            <w:r w:rsidRPr="0092345C">
              <w:rPr>
                <w:rFonts w:ascii="Times New Roman" w:hAnsi="Times New Roman"/>
                <w:sz w:val="20"/>
              </w:rPr>
              <w:t>01-09-2017</w:t>
            </w:r>
          </w:p>
        </w:tc>
      </w:tr>
      <w:tr w:rsidR="00B75E00" w:rsidRPr="0092345C" w:rsidTr="00112A07">
        <w:tc>
          <w:tcPr>
            <w:tcW w:w="673" w:type="dxa"/>
            <w:shd w:val="clear" w:color="auto" w:fill="auto"/>
          </w:tcPr>
          <w:p w:rsidR="00B75E00" w:rsidRPr="0092345C" w:rsidRDefault="00B75E00" w:rsidP="00B75E00">
            <w:pPr>
              <w:rPr>
                <w:rFonts w:ascii="Times New Roman" w:hAnsi="Times New Roman"/>
                <w:b/>
                <w:bCs/>
                <w:sz w:val="20"/>
              </w:rPr>
            </w:pPr>
            <w:r w:rsidRPr="0092345C">
              <w:rPr>
                <w:rFonts w:ascii="Times New Roman" w:hAnsi="Times New Roman"/>
                <w:b/>
                <w:bCs/>
                <w:sz w:val="20"/>
              </w:rPr>
              <w:t>008</w:t>
            </w:r>
          </w:p>
        </w:tc>
        <w:tc>
          <w:tcPr>
            <w:tcW w:w="11907" w:type="dxa"/>
            <w:shd w:val="clear" w:color="auto" w:fill="auto"/>
          </w:tcPr>
          <w:p w:rsidR="00B75E00" w:rsidRPr="0092345C" w:rsidRDefault="00B75E00" w:rsidP="00B75E00">
            <w:pPr>
              <w:rPr>
                <w:rFonts w:ascii="Times New Roman" w:hAnsi="Times New Roman"/>
                <w:sz w:val="20"/>
              </w:rPr>
            </w:pPr>
            <w:r w:rsidRPr="0092345C">
              <w:rPr>
                <w:rFonts w:ascii="Times New Roman" w:hAnsi="Times New Roman"/>
                <w:sz w:val="20"/>
              </w:rPr>
              <w:t xml:space="preserve">Customer Care wordt in de productgroepen besproken, wanneer er iets te bespreken is krijgen we dat terug </w:t>
            </w:r>
          </w:p>
        </w:tc>
        <w:tc>
          <w:tcPr>
            <w:tcW w:w="1414" w:type="dxa"/>
            <w:shd w:val="clear" w:color="auto" w:fill="auto"/>
          </w:tcPr>
          <w:p w:rsidR="00B75E00" w:rsidRPr="0092345C" w:rsidRDefault="00B75E00" w:rsidP="00B75E00">
            <w:pPr>
              <w:rPr>
                <w:rFonts w:ascii="Times New Roman" w:hAnsi="Times New Roman"/>
                <w:sz w:val="20"/>
              </w:rPr>
            </w:pPr>
            <w:r w:rsidRPr="0092345C">
              <w:rPr>
                <w:rFonts w:ascii="Times New Roman" w:hAnsi="Times New Roman"/>
                <w:sz w:val="20"/>
              </w:rPr>
              <w:t>09-01-2018</w:t>
            </w:r>
          </w:p>
        </w:tc>
      </w:tr>
      <w:tr w:rsidR="00B75E00" w:rsidRPr="0092345C" w:rsidTr="00112A07">
        <w:tc>
          <w:tcPr>
            <w:tcW w:w="673" w:type="dxa"/>
            <w:shd w:val="clear" w:color="auto" w:fill="DEEAF6"/>
          </w:tcPr>
          <w:p w:rsidR="00B75E00" w:rsidRPr="0092345C" w:rsidRDefault="00B75E00" w:rsidP="00B75E00">
            <w:pPr>
              <w:rPr>
                <w:rFonts w:ascii="Times New Roman" w:hAnsi="Times New Roman"/>
                <w:b/>
                <w:bCs/>
                <w:sz w:val="20"/>
              </w:rPr>
            </w:pPr>
            <w:r w:rsidRPr="0092345C">
              <w:rPr>
                <w:rFonts w:ascii="Times New Roman" w:hAnsi="Times New Roman"/>
                <w:b/>
                <w:bCs/>
                <w:sz w:val="20"/>
              </w:rPr>
              <w:t>009</w:t>
            </w:r>
          </w:p>
        </w:tc>
        <w:tc>
          <w:tcPr>
            <w:tcW w:w="11907" w:type="dxa"/>
            <w:shd w:val="clear" w:color="auto" w:fill="DEEAF6"/>
          </w:tcPr>
          <w:p w:rsidR="00B75E00" w:rsidRPr="0092345C" w:rsidRDefault="00B75E00" w:rsidP="00B75E00">
            <w:pPr>
              <w:rPr>
                <w:rFonts w:ascii="Times New Roman" w:hAnsi="Times New Roman"/>
                <w:sz w:val="20"/>
              </w:rPr>
            </w:pPr>
            <w:r w:rsidRPr="0092345C">
              <w:rPr>
                <w:rFonts w:ascii="Times New Roman" w:hAnsi="Times New Roman"/>
                <w:sz w:val="20"/>
              </w:rPr>
              <w:t>John gaat stoppen als voorzitter</w:t>
            </w:r>
          </w:p>
        </w:tc>
        <w:tc>
          <w:tcPr>
            <w:tcW w:w="1414" w:type="dxa"/>
            <w:shd w:val="clear" w:color="auto" w:fill="DEEAF6"/>
          </w:tcPr>
          <w:p w:rsidR="00B75E00" w:rsidRPr="0092345C" w:rsidRDefault="00B75E00" w:rsidP="00B75E00">
            <w:pPr>
              <w:rPr>
                <w:rFonts w:ascii="Times New Roman" w:hAnsi="Times New Roman"/>
                <w:sz w:val="20"/>
              </w:rPr>
            </w:pPr>
            <w:r w:rsidRPr="0092345C">
              <w:rPr>
                <w:rFonts w:ascii="Times New Roman" w:hAnsi="Times New Roman"/>
                <w:sz w:val="20"/>
              </w:rPr>
              <w:t>27-03-2018</w:t>
            </w:r>
          </w:p>
        </w:tc>
      </w:tr>
      <w:tr w:rsidR="0097372F" w:rsidRPr="0092345C" w:rsidTr="00112A07">
        <w:tc>
          <w:tcPr>
            <w:tcW w:w="673" w:type="dxa"/>
            <w:shd w:val="clear" w:color="auto" w:fill="DEEAF6"/>
          </w:tcPr>
          <w:p w:rsidR="0097372F" w:rsidRPr="0092345C" w:rsidRDefault="0097372F" w:rsidP="00B75E00">
            <w:pPr>
              <w:rPr>
                <w:rFonts w:ascii="Times New Roman" w:hAnsi="Times New Roman"/>
                <w:b/>
                <w:bCs/>
                <w:sz w:val="20"/>
              </w:rPr>
            </w:pPr>
            <w:r w:rsidRPr="0092345C">
              <w:rPr>
                <w:rFonts w:ascii="Times New Roman" w:hAnsi="Times New Roman"/>
                <w:b/>
                <w:bCs/>
                <w:sz w:val="20"/>
              </w:rPr>
              <w:t>010</w:t>
            </w:r>
          </w:p>
        </w:tc>
        <w:tc>
          <w:tcPr>
            <w:tcW w:w="11907" w:type="dxa"/>
            <w:shd w:val="clear" w:color="auto" w:fill="DEEAF6"/>
          </w:tcPr>
          <w:p w:rsidR="0097372F" w:rsidRPr="0092345C" w:rsidRDefault="0097372F" w:rsidP="00C17FC4">
            <w:pPr>
              <w:rPr>
                <w:rFonts w:ascii="Times New Roman" w:hAnsi="Times New Roman"/>
                <w:sz w:val="20"/>
              </w:rPr>
            </w:pPr>
            <w:r w:rsidRPr="0092345C">
              <w:rPr>
                <w:rFonts w:ascii="Times New Roman" w:hAnsi="Times New Roman"/>
                <w:sz w:val="20"/>
              </w:rPr>
              <w:t>Ruud neemt de rol van John over</w:t>
            </w:r>
            <w:r w:rsidR="00C17FC4">
              <w:rPr>
                <w:rFonts w:ascii="Times New Roman" w:hAnsi="Times New Roman"/>
                <w:sz w:val="20"/>
              </w:rPr>
              <w:t xml:space="preserve"> als voorzitter</w:t>
            </w:r>
          </w:p>
        </w:tc>
        <w:tc>
          <w:tcPr>
            <w:tcW w:w="1414" w:type="dxa"/>
            <w:shd w:val="clear" w:color="auto" w:fill="DEEAF6"/>
          </w:tcPr>
          <w:p w:rsidR="0097372F" w:rsidRPr="0092345C" w:rsidRDefault="0097372F" w:rsidP="00B75E00">
            <w:pPr>
              <w:rPr>
                <w:rFonts w:ascii="Times New Roman" w:hAnsi="Times New Roman"/>
                <w:sz w:val="20"/>
              </w:rPr>
            </w:pPr>
            <w:r w:rsidRPr="0092345C">
              <w:rPr>
                <w:rFonts w:ascii="Times New Roman" w:hAnsi="Times New Roman"/>
                <w:sz w:val="20"/>
              </w:rPr>
              <w:t>24-09-2018</w:t>
            </w:r>
          </w:p>
        </w:tc>
      </w:tr>
    </w:tbl>
    <w:p w:rsidR="00033D45" w:rsidRPr="0092345C" w:rsidRDefault="00033D45" w:rsidP="00033D45">
      <w:pPr>
        <w:rPr>
          <w:rFonts w:ascii="Times New Roman" w:hAnsi="Times New Roman"/>
        </w:rPr>
      </w:pPr>
    </w:p>
    <w:p w:rsidR="00EB2721" w:rsidRPr="0092345C" w:rsidRDefault="00EB2721" w:rsidP="00033D45">
      <w:pPr>
        <w:rPr>
          <w:rFonts w:ascii="Times New Roman" w:hAnsi="Times New Roman"/>
        </w:rPr>
      </w:pPr>
    </w:p>
    <w:p w:rsidR="00EB2721" w:rsidRPr="0092345C" w:rsidRDefault="00EB2721" w:rsidP="00EB2721">
      <w:pPr>
        <w:pStyle w:val="Kop1"/>
        <w:rPr>
          <w:rFonts w:ascii="Times New Roman" w:hAnsi="Times New Roman"/>
        </w:rPr>
      </w:pPr>
      <w:r w:rsidRPr="0092345C">
        <w:rPr>
          <w:rFonts w:ascii="Times New Roman" w:hAnsi="Times New Roman"/>
        </w:rPr>
        <w:t>Vergaderplanning</w:t>
      </w:r>
    </w:p>
    <w:p w:rsidR="00743625" w:rsidRPr="0092345C" w:rsidRDefault="00743625" w:rsidP="00EB2721">
      <w:pPr>
        <w:rPr>
          <w:rFonts w:ascii="Times New Roman" w:hAnsi="Times New Roman"/>
          <w:sz w:val="20"/>
        </w:rPr>
      </w:pPr>
      <w:r w:rsidRPr="0092345C">
        <w:rPr>
          <w:rFonts w:ascii="Times New Roman" w:hAnsi="Times New Roman"/>
          <w:sz w:val="20"/>
        </w:rPr>
        <w:t>(Vergaderingen vinden normaal plaats op de laatste dinsdag van iedere 3</w:t>
      </w:r>
      <w:r w:rsidRPr="0092345C">
        <w:rPr>
          <w:rFonts w:ascii="Times New Roman" w:hAnsi="Times New Roman"/>
          <w:sz w:val="20"/>
          <w:vertAlign w:val="superscript"/>
        </w:rPr>
        <w:t>e</w:t>
      </w:r>
      <w:r w:rsidRPr="0092345C">
        <w:rPr>
          <w:rFonts w:ascii="Times New Roman" w:hAnsi="Times New Roman"/>
          <w:sz w:val="20"/>
        </w:rPr>
        <w:t xml:space="preserve"> maand)</w:t>
      </w:r>
    </w:p>
    <w:p w:rsidR="00485225" w:rsidRPr="0092345C" w:rsidRDefault="00485225" w:rsidP="00EB2721">
      <w:pPr>
        <w:rPr>
          <w:rFonts w:ascii="Times New Roman" w:hAnsi="Times New Roman"/>
          <w:sz w:val="20"/>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410"/>
        <w:gridCol w:w="8650"/>
        <w:gridCol w:w="3939"/>
      </w:tblGrid>
      <w:tr w:rsidR="00485225" w:rsidRPr="0092345C" w:rsidTr="00421DC1">
        <w:tc>
          <w:tcPr>
            <w:tcW w:w="1410" w:type="dxa"/>
            <w:tcBorders>
              <w:top w:val="single" w:sz="4" w:space="0" w:color="5B9BD5"/>
              <w:left w:val="single" w:sz="4" w:space="0" w:color="5B9BD5"/>
              <w:bottom w:val="single" w:sz="4" w:space="0" w:color="5B9BD5"/>
              <w:right w:val="nil"/>
            </w:tcBorders>
            <w:shd w:val="clear" w:color="auto" w:fill="5B9BD5"/>
          </w:tcPr>
          <w:p w:rsidR="00485225" w:rsidRPr="0092345C" w:rsidRDefault="00485225" w:rsidP="00421DC1">
            <w:pPr>
              <w:rPr>
                <w:rFonts w:ascii="Times New Roman" w:hAnsi="Times New Roman"/>
                <w:b/>
                <w:bCs/>
                <w:color w:val="FFFFFF"/>
                <w:sz w:val="22"/>
              </w:rPr>
            </w:pPr>
            <w:r w:rsidRPr="0092345C">
              <w:rPr>
                <w:rFonts w:ascii="Times New Roman" w:hAnsi="Times New Roman"/>
                <w:b/>
                <w:bCs/>
                <w:color w:val="FFFFFF"/>
                <w:sz w:val="22"/>
              </w:rPr>
              <w:t>Datum</w:t>
            </w:r>
          </w:p>
        </w:tc>
        <w:tc>
          <w:tcPr>
            <w:tcW w:w="8650" w:type="dxa"/>
            <w:tcBorders>
              <w:top w:val="single" w:sz="4" w:space="0" w:color="5B9BD5"/>
              <w:left w:val="nil"/>
              <w:bottom w:val="single" w:sz="4" w:space="0" w:color="5B9BD5"/>
              <w:right w:val="nil"/>
            </w:tcBorders>
            <w:shd w:val="clear" w:color="auto" w:fill="5B9BD5"/>
          </w:tcPr>
          <w:p w:rsidR="00485225" w:rsidRPr="0092345C" w:rsidRDefault="00485225" w:rsidP="00421DC1">
            <w:pPr>
              <w:rPr>
                <w:rFonts w:ascii="Times New Roman" w:hAnsi="Times New Roman"/>
                <w:b/>
                <w:bCs/>
                <w:color w:val="FFFFFF"/>
                <w:sz w:val="22"/>
              </w:rPr>
            </w:pPr>
            <w:r w:rsidRPr="0092345C">
              <w:rPr>
                <w:rFonts w:ascii="Times New Roman" w:hAnsi="Times New Roman"/>
                <w:b/>
                <w:bCs/>
                <w:color w:val="FFFFFF"/>
                <w:sz w:val="22"/>
              </w:rPr>
              <w:t>Tijd / locatie</w:t>
            </w:r>
          </w:p>
        </w:tc>
        <w:tc>
          <w:tcPr>
            <w:tcW w:w="3939" w:type="dxa"/>
            <w:tcBorders>
              <w:top w:val="single" w:sz="4" w:space="0" w:color="5B9BD5"/>
              <w:left w:val="nil"/>
              <w:bottom w:val="single" w:sz="4" w:space="0" w:color="5B9BD5"/>
              <w:right w:val="nil"/>
            </w:tcBorders>
            <w:shd w:val="clear" w:color="auto" w:fill="5B9BD5"/>
          </w:tcPr>
          <w:p w:rsidR="00485225" w:rsidRPr="0092345C" w:rsidRDefault="00485225" w:rsidP="00421DC1">
            <w:pPr>
              <w:rPr>
                <w:rFonts w:ascii="Times New Roman" w:hAnsi="Times New Roman"/>
                <w:b/>
                <w:bCs/>
                <w:color w:val="FFFFFF"/>
                <w:sz w:val="22"/>
              </w:rPr>
            </w:pPr>
            <w:r w:rsidRPr="0092345C">
              <w:rPr>
                <w:rFonts w:ascii="Times New Roman" w:hAnsi="Times New Roman"/>
                <w:b/>
                <w:bCs/>
                <w:color w:val="FFFFFF"/>
                <w:sz w:val="22"/>
              </w:rPr>
              <w:t>Aanwezig PRLG</w:t>
            </w:r>
          </w:p>
        </w:tc>
      </w:tr>
      <w:tr w:rsidR="00485225" w:rsidRPr="0092345C" w:rsidTr="00421DC1">
        <w:tc>
          <w:tcPr>
            <w:tcW w:w="1410" w:type="dxa"/>
            <w:shd w:val="clear" w:color="auto" w:fill="DEEAF6"/>
          </w:tcPr>
          <w:p w:rsidR="00485225" w:rsidRPr="0092345C" w:rsidRDefault="004C1F5F" w:rsidP="004C1F5F">
            <w:pPr>
              <w:rPr>
                <w:rFonts w:ascii="Times New Roman" w:hAnsi="Times New Roman"/>
                <w:b/>
                <w:bCs/>
                <w:sz w:val="20"/>
              </w:rPr>
            </w:pPr>
            <w:r>
              <w:rPr>
                <w:rFonts w:ascii="Times New Roman" w:hAnsi="Times New Roman"/>
                <w:b/>
                <w:bCs/>
                <w:sz w:val="20"/>
              </w:rPr>
              <w:t>Q1 2019</w:t>
            </w:r>
          </w:p>
        </w:tc>
        <w:tc>
          <w:tcPr>
            <w:tcW w:w="8650" w:type="dxa"/>
            <w:shd w:val="clear" w:color="auto" w:fill="DEEAF6"/>
          </w:tcPr>
          <w:p w:rsidR="00485225" w:rsidRPr="0092345C" w:rsidRDefault="00485225" w:rsidP="00421DC1">
            <w:pPr>
              <w:rPr>
                <w:rFonts w:ascii="Times New Roman" w:hAnsi="Times New Roman"/>
                <w:sz w:val="20"/>
              </w:rPr>
            </w:pPr>
            <w:r w:rsidRPr="0092345C">
              <w:rPr>
                <w:rFonts w:ascii="Times New Roman" w:hAnsi="Times New Roman"/>
                <w:bCs/>
                <w:sz w:val="20"/>
              </w:rPr>
              <w:t>12.30 – 15.30 uur, vergaderruimte Pink Roccade ’s-Hertogenbosch</w:t>
            </w:r>
          </w:p>
        </w:tc>
        <w:tc>
          <w:tcPr>
            <w:tcW w:w="3939" w:type="dxa"/>
            <w:shd w:val="clear" w:color="auto" w:fill="DEEAF6"/>
          </w:tcPr>
          <w:p w:rsidR="00485225" w:rsidRPr="0092345C" w:rsidRDefault="00485225" w:rsidP="00421DC1">
            <w:pPr>
              <w:rPr>
                <w:rFonts w:ascii="Times New Roman" w:hAnsi="Times New Roman"/>
                <w:sz w:val="20"/>
              </w:rPr>
            </w:pPr>
            <w:r w:rsidRPr="0092345C">
              <w:rPr>
                <w:rFonts w:ascii="Times New Roman" w:hAnsi="Times New Roman"/>
                <w:sz w:val="20"/>
              </w:rPr>
              <w:t>J. van der Windt</w:t>
            </w:r>
            <w:r w:rsidR="00517238" w:rsidRPr="0092345C">
              <w:rPr>
                <w:rFonts w:ascii="Times New Roman" w:hAnsi="Times New Roman"/>
                <w:sz w:val="20"/>
              </w:rPr>
              <w:t xml:space="preserve"> / S. Kuiper</w:t>
            </w:r>
          </w:p>
        </w:tc>
      </w:tr>
      <w:tr w:rsidR="004C1F5F" w:rsidRPr="0092345C" w:rsidTr="00421DC1">
        <w:tc>
          <w:tcPr>
            <w:tcW w:w="1410" w:type="dxa"/>
            <w:shd w:val="clear" w:color="auto" w:fill="DEEAF6"/>
          </w:tcPr>
          <w:p w:rsidR="004C1F5F" w:rsidRPr="0092345C" w:rsidRDefault="004C1F5F" w:rsidP="004C1F5F">
            <w:pPr>
              <w:rPr>
                <w:rFonts w:ascii="Times New Roman" w:hAnsi="Times New Roman"/>
                <w:b/>
                <w:bCs/>
                <w:sz w:val="20"/>
              </w:rPr>
            </w:pPr>
            <w:r>
              <w:rPr>
                <w:rFonts w:ascii="Times New Roman" w:hAnsi="Times New Roman"/>
                <w:b/>
                <w:bCs/>
                <w:sz w:val="20"/>
              </w:rPr>
              <w:t>Q2 2019</w:t>
            </w:r>
          </w:p>
        </w:tc>
        <w:tc>
          <w:tcPr>
            <w:tcW w:w="8650"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bCs/>
                <w:sz w:val="20"/>
              </w:rPr>
              <w:t>12.30 – 15.30 uur, vergaderruimte Pink Roccade ’s-Hertogenbosch</w:t>
            </w:r>
          </w:p>
        </w:tc>
        <w:tc>
          <w:tcPr>
            <w:tcW w:w="3939"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sz w:val="20"/>
              </w:rPr>
              <w:t>J. van der Windt / S. Kuiper</w:t>
            </w:r>
          </w:p>
        </w:tc>
      </w:tr>
      <w:tr w:rsidR="004C1F5F" w:rsidRPr="0092345C" w:rsidTr="00421DC1">
        <w:tc>
          <w:tcPr>
            <w:tcW w:w="1410" w:type="dxa"/>
            <w:shd w:val="clear" w:color="auto" w:fill="DEEAF6"/>
          </w:tcPr>
          <w:p w:rsidR="004C1F5F" w:rsidRPr="0092345C" w:rsidRDefault="004C1F5F" w:rsidP="004C1F5F">
            <w:pPr>
              <w:rPr>
                <w:rFonts w:ascii="Times New Roman" w:hAnsi="Times New Roman"/>
                <w:b/>
                <w:bCs/>
                <w:sz w:val="20"/>
              </w:rPr>
            </w:pPr>
            <w:r>
              <w:rPr>
                <w:rFonts w:ascii="Times New Roman" w:hAnsi="Times New Roman"/>
                <w:b/>
                <w:bCs/>
                <w:sz w:val="20"/>
              </w:rPr>
              <w:t>Q3 2019</w:t>
            </w:r>
          </w:p>
        </w:tc>
        <w:tc>
          <w:tcPr>
            <w:tcW w:w="8650"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bCs/>
                <w:sz w:val="20"/>
              </w:rPr>
              <w:t>12.30 – 15.30 uur, vergaderruimte Pink Roccade ’s-Hertogenbosch</w:t>
            </w:r>
          </w:p>
        </w:tc>
        <w:tc>
          <w:tcPr>
            <w:tcW w:w="3939"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sz w:val="20"/>
              </w:rPr>
              <w:t>J. van der Windt / S. Kuiper</w:t>
            </w:r>
          </w:p>
        </w:tc>
      </w:tr>
      <w:tr w:rsidR="004C1F5F" w:rsidRPr="0092345C" w:rsidTr="00421DC1">
        <w:tc>
          <w:tcPr>
            <w:tcW w:w="1410" w:type="dxa"/>
            <w:shd w:val="clear" w:color="auto" w:fill="DEEAF6"/>
          </w:tcPr>
          <w:p w:rsidR="004C1F5F" w:rsidRPr="0092345C" w:rsidRDefault="004C1F5F" w:rsidP="004C1F5F">
            <w:pPr>
              <w:rPr>
                <w:rFonts w:ascii="Times New Roman" w:hAnsi="Times New Roman"/>
                <w:b/>
                <w:bCs/>
                <w:sz w:val="20"/>
              </w:rPr>
            </w:pPr>
            <w:r>
              <w:rPr>
                <w:rFonts w:ascii="Times New Roman" w:hAnsi="Times New Roman"/>
                <w:b/>
                <w:bCs/>
                <w:sz w:val="20"/>
              </w:rPr>
              <w:t>Q4 2019</w:t>
            </w:r>
          </w:p>
        </w:tc>
        <w:tc>
          <w:tcPr>
            <w:tcW w:w="8650"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bCs/>
                <w:sz w:val="20"/>
              </w:rPr>
              <w:t>12.30 – 15.30 uur, vergaderruimte Pink Roccade ’s-Hertogenbosch</w:t>
            </w:r>
          </w:p>
        </w:tc>
        <w:tc>
          <w:tcPr>
            <w:tcW w:w="3939" w:type="dxa"/>
            <w:shd w:val="clear" w:color="auto" w:fill="DEEAF6"/>
          </w:tcPr>
          <w:p w:rsidR="004C1F5F" w:rsidRPr="0092345C" w:rsidRDefault="004C1F5F" w:rsidP="004C1F5F">
            <w:pPr>
              <w:rPr>
                <w:rFonts w:ascii="Times New Roman" w:hAnsi="Times New Roman"/>
                <w:sz w:val="20"/>
              </w:rPr>
            </w:pPr>
            <w:r w:rsidRPr="0092345C">
              <w:rPr>
                <w:rFonts w:ascii="Times New Roman" w:hAnsi="Times New Roman"/>
                <w:sz w:val="20"/>
              </w:rPr>
              <w:t>J. van der Windt / S. Kuiper</w:t>
            </w:r>
          </w:p>
        </w:tc>
      </w:tr>
    </w:tbl>
    <w:p w:rsidR="00485225" w:rsidRPr="0092345C" w:rsidRDefault="00485225" w:rsidP="00EB2721">
      <w:pPr>
        <w:rPr>
          <w:rFonts w:ascii="Times New Roman" w:hAnsi="Times New Roman"/>
          <w:sz w:val="20"/>
        </w:rPr>
      </w:pPr>
    </w:p>
    <w:sectPr w:rsidR="00485225" w:rsidRPr="0092345C" w:rsidSect="00033D45">
      <w:footerReference w:type="default" r:id="rId10"/>
      <w:pgSz w:w="16840" w:h="11907" w:orient="landscape" w:code="9"/>
      <w:pgMar w:top="1418" w:right="1418" w:bottom="1418" w:left="1418" w:header="709" w:footer="709" w:gutter="0"/>
      <w:cols w:space="708"/>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B5" w:rsidRDefault="003022B5">
      <w:r>
        <w:separator/>
      </w:r>
    </w:p>
  </w:endnote>
  <w:endnote w:type="continuationSeparator" w:id="0">
    <w:p w:rsidR="003022B5" w:rsidRDefault="003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3E" w:rsidRDefault="0093123E">
    <w:pPr>
      <w:pStyle w:val="Voettekst"/>
      <w:rPr>
        <w:rStyle w:val="Paginanummer"/>
        <w:rFonts w:ascii="Arial" w:hAnsi="Arial" w:cs="Arial"/>
        <w:b/>
        <w:bCs/>
        <w:snapToGrid w:val="0"/>
        <w:sz w:val="20"/>
      </w:rPr>
    </w:pPr>
  </w:p>
  <w:p w:rsidR="003022B5" w:rsidRDefault="003022B5">
    <w:pPr>
      <w:pStyle w:val="Voettekst"/>
    </w:pPr>
    <w:r>
      <w:rPr>
        <w:rStyle w:val="Paginanummer"/>
        <w:rFonts w:ascii="Arial" w:hAnsi="Arial" w:cs="Arial"/>
        <w:b/>
        <w:bCs/>
        <w:snapToGrid w:val="0"/>
        <w:sz w:val="20"/>
      </w:rPr>
      <w:tab/>
      <w:t xml:space="preserve">Pagina </w:t>
    </w:r>
    <w:r>
      <w:rPr>
        <w:rStyle w:val="Paginanummer"/>
        <w:rFonts w:ascii="Arial" w:hAnsi="Arial" w:cs="Arial"/>
        <w:b/>
        <w:bCs/>
        <w:snapToGrid w:val="0"/>
        <w:sz w:val="20"/>
      </w:rPr>
      <w:fldChar w:fldCharType="begin"/>
    </w:r>
    <w:r>
      <w:rPr>
        <w:rStyle w:val="Paginanummer"/>
        <w:rFonts w:ascii="Arial" w:hAnsi="Arial" w:cs="Arial"/>
        <w:b/>
        <w:bCs/>
        <w:snapToGrid w:val="0"/>
        <w:sz w:val="20"/>
      </w:rPr>
      <w:instrText xml:space="preserve"> PAGE </w:instrText>
    </w:r>
    <w:r>
      <w:rPr>
        <w:rStyle w:val="Paginanummer"/>
        <w:rFonts w:ascii="Arial" w:hAnsi="Arial" w:cs="Arial"/>
        <w:b/>
        <w:bCs/>
        <w:snapToGrid w:val="0"/>
        <w:sz w:val="20"/>
      </w:rPr>
      <w:fldChar w:fldCharType="separate"/>
    </w:r>
    <w:r w:rsidR="009F5737">
      <w:rPr>
        <w:rStyle w:val="Paginanummer"/>
        <w:rFonts w:ascii="Arial" w:hAnsi="Arial" w:cs="Arial"/>
        <w:b/>
        <w:bCs/>
        <w:noProof/>
        <w:snapToGrid w:val="0"/>
        <w:sz w:val="20"/>
      </w:rPr>
      <w:t>3</w:t>
    </w:r>
    <w:r>
      <w:rPr>
        <w:rStyle w:val="Paginanummer"/>
        <w:rFonts w:ascii="Arial" w:hAnsi="Arial" w:cs="Arial"/>
        <w:b/>
        <w:bCs/>
        <w:snapToGrid w:val="0"/>
        <w:sz w:val="20"/>
      </w:rPr>
      <w:fldChar w:fldCharType="end"/>
    </w:r>
    <w:r>
      <w:rPr>
        <w:rStyle w:val="Paginanumme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B5" w:rsidRDefault="003022B5">
      <w:r>
        <w:separator/>
      </w:r>
    </w:p>
  </w:footnote>
  <w:footnote w:type="continuationSeparator" w:id="0">
    <w:p w:rsidR="003022B5" w:rsidRDefault="0030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E32"/>
    <w:multiLevelType w:val="hybridMultilevel"/>
    <w:tmpl w:val="C21E8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8C5457"/>
    <w:multiLevelType w:val="singleLevel"/>
    <w:tmpl w:val="DB12FFB0"/>
    <w:lvl w:ilvl="0">
      <w:start w:val="6"/>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4E32A0"/>
    <w:multiLevelType w:val="singleLevel"/>
    <w:tmpl w:val="0413000F"/>
    <w:lvl w:ilvl="0">
      <w:start w:val="1"/>
      <w:numFmt w:val="decimal"/>
      <w:lvlText w:val="%1."/>
      <w:lvlJc w:val="left"/>
      <w:pPr>
        <w:tabs>
          <w:tab w:val="num" w:pos="360"/>
        </w:tabs>
        <w:ind w:left="360" w:hanging="360"/>
      </w:pPr>
      <w:rPr>
        <w:rFonts w:hint="default"/>
      </w:rPr>
    </w:lvl>
  </w:abstractNum>
  <w:abstractNum w:abstractNumId="3" w15:restartNumberingAfterBreak="0">
    <w:nsid w:val="063F4DFB"/>
    <w:multiLevelType w:val="hybridMultilevel"/>
    <w:tmpl w:val="AD90F72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3C3DF4"/>
    <w:multiLevelType w:val="hybridMultilevel"/>
    <w:tmpl w:val="EB7A37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26A07"/>
    <w:multiLevelType w:val="hybridMultilevel"/>
    <w:tmpl w:val="205827FA"/>
    <w:lvl w:ilvl="0" w:tplc="03807D8E">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C5B26FC"/>
    <w:multiLevelType w:val="hybridMultilevel"/>
    <w:tmpl w:val="468A72D0"/>
    <w:lvl w:ilvl="0" w:tplc="263C5424">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EF16D3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2830B8"/>
    <w:multiLevelType w:val="singleLevel"/>
    <w:tmpl w:val="0413000F"/>
    <w:lvl w:ilvl="0">
      <w:start w:val="1"/>
      <w:numFmt w:val="decimal"/>
      <w:lvlText w:val="%1."/>
      <w:lvlJc w:val="left"/>
      <w:pPr>
        <w:tabs>
          <w:tab w:val="num" w:pos="360"/>
        </w:tabs>
        <w:ind w:left="360" w:hanging="360"/>
      </w:pPr>
      <w:rPr>
        <w:rFonts w:hint="default"/>
      </w:rPr>
    </w:lvl>
  </w:abstractNum>
  <w:abstractNum w:abstractNumId="9" w15:restartNumberingAfterBreak="0">
    <w:nsid w:val="15754D7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73E23"/>
    <w:multiLevelType w:val="hybridMultilevel"/>
    <w:tmpl w:val="13F05CB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926FB9"/>
    <w:multiLevelType w:val="hybridMultilevel"/>
    <w:tmpl w:val="9AE862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D0558"/>
    <w:multiLevelType w:val="hybridMultilevel"/>
    <w:tmpl w:val="C8CAA6A0"/>
    <w:lvl w:ilvl="0" w:tplc="37423C76">
      <w:start w:val="10"/>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3" w15:restartNumberingAfterBreak="0">
    <w:nsid w:val="28DD5497"/>
    <w:multiLevelType w:val="singleLevel"/>
    <w:tmpl w:val="C4F20074"/>
    <w:lvl w:ilvl="0">
      <w:start w:val="1"/>
      <w:numFmt w:val="bullet"/>
      <w:pStyle w:val="Opsomming"/>
      <w:lvlText w:val=""/>
      <w:lvlJc w:val="left"/>
      <w:pPr>
        <w:tabs>
          <w:tab w:val="num" w:pos="360"/>
        </w:tabs>
        <w:ind w:left="360" w:hanging="360"/>
      </w:pPr>
      <w:rPr>
        <w:rFonts w:ascii="Wingdings" w:hAnsi="Wingdings" w:hint="default"/>
        <w:sz w:val="16"/>
      </w:rPr>
    </w:lvl>
  </w:abstractNum>
  <w:abstractNum w:abstractNumId="14" w15:restartNumberingAfterBreak="0">
    <w:nsid w:val="2C172083"/>
    <w:multiLevelType w:val="hybridMultilevel"/>
    <w:tmpl w:val="044C3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007E57"/>
    <w:multiLevelType w:val="hybridMultilevel"/>
    <w:tmpl w:val="234221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169AF"/>
    <w:multiLevelType w:val="singleLevel"/>
    <w:tmpl w:val="0413000F"/>
    <w:lvl w:ilvl="0">
      <w:start w:val="1"/>
      <w:numFmt w:val="decimal"/>
      <w:lvlText w:val="%1."/>
      <w:lvlJc w:val="left"/>
      <w:pPr>
        <w:tabs>
          <w:tab w:val="num" w:pos="360"/>
        </w:tabs>
        <w:ind w:left="360" w:hanging="360"/>
      </w:pPr>
    </w:lvl>
  </w:abstractNum>
  <w:abstractNum w:abstractNumId="17" w15:restartNumberingAfterBreak="0">
    <w:nsid w:val="2EC741DC"/>
    <w:multiLevelType w:val="singleLevel"/>
    <w:tmpl w:val="989287CC"/>
    <w:lvl w:ilvl="0">
      <w:start w:val="1"/>
      <w:numFmt w:val="decimal"/>
      <w:lvlText w:val="%1."/>
      <w:lvlJc w:val="left"/>
      <w:pPr>
        <w:tabs>
          <w:tab w:val="num" w:pos="3195"/>
        </w:tabs>
        <w:ind w:left="3195" w:hanging="360"/>
      </w:pPr>
      <w:rPr>
        <w:rFonts w:hint="default"/>
      </w:rPr>
    </w:lvl>
  </w:abstractNum>
  <w:abstractNum w:abstractNumId="18" w15:restartNumberingAfterBreak="0">
    <w:nsid w:val="311B0A8B"/>
    <w:multiLevelType w:val="hybridMultilevel"/>
    <w:tmpl w:val="72C69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B94C00"/>
    <w:multiLevelType w:val="hybridMultilevel"/>
    <w:tmpl w:val="E4B4583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C641A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FD5EC1"/>
    <w:multiLevelType w:val="hybridMultilevel"/>
    <w:tmpl w:val="DB1ED16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3BD7596"/>
    <w:multiLevelType w:val="singleLevel"/>
    <w:tmpl w:val="04130017"/>
    <w:lvl w:ilvl="0">
      <w:start w:val="1"/>
      <w:numFmt w:val="lowerLetter"/>
      <w:lvlText w:val="%1)"/>
      <w:lvlJc w:val="left"/>
      <w:pPr>
        <w:tabs>
          <w:tab w:val="num" w:pos="360"/>
        </w:tabs>
        <w:ind w:left="360" w:hanging="360"/>
      </w:pPr>
    </w:lvl>
  </w:abstractNum>
  <w:abstractNum w:abstractNumId="23" w15:restartNumberingAfterBreak="0">
    <w:nsid w:val="44D732B9"/>
    <w:multiLevelType w:val="hybridMultilevel"/>
    <w:tmpl w:val="E0B04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AB0600"/>
    <w:multiLevelType w:val="hybridMultilevel"/>
    <w:tmpl w:val="A52E80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7B1267"/>
    <w:multiLevelType w:val="singleLevel"/>
    <w:tmpl w:val="0413000F"/>
    <w:lvl w:ilvl="0">
      <w:start w:val="10"/>
      <w:numFmt w:val="decimal"/>
      <w:lvlText w:val="%1."/>
      <w:lvlJc w:val="left"/>
      <w:pPr>
        <w:tabs>
          <w:tab w:val="num" w:pos="360"/>
        </w:tabs>
        <w:ind w:left="360" w:hanging="360"/>
      </w:pPr>
      <w:rPr>
        <w:rFonts w:hint="default"/>
      </w:rPr>
    </w:lvl>
  </w:abstractNum>
  <w:abstractNum w:abstractNumId="26" w15:restartNumberingAfterBreak="0">
    <w:nsid w:val="4B611675"/>
    <w:multiLevelType w:val="hybridMultilevel"/>
    <w:tmpl w:val="8176F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052766"/>
    <w:multiLevelType w:val="hybridMultilevel"/>
    <w:tmpl w:val="6C1CC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D65BC5"/>
    <w:multiLevelType w:val="hybridMultilevel"/>
    <w:tmpl w:val="A29E33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14D3521"/>
    <w:multiLevelType w:val="hybridMultilevel"/>
    <w:tmpl w:val="84FE728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15:restartNumberingAfterBreak="0">
    <w:nsid w:val="554572C8"/>
    <w:multiLevelType w:val="hybridMultilevel"/>
    <w:tmpl w:val="457AC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B54A8F"/>
    <w:multiLevelType w:val="singleLevel"/>
    <w:tmpl w:val="04130017"/>
    <w:lvl w:ilvl="0">
      <w:start w:val="1"/>
      <w:numFmt w:val="lowerLetter"/>
      <w:lvlText w:val="%1)"/>
      <w:lvlJc w:val="left"/>
      <w:pPr>
        <w:tabs>
          <w:tab w:val="num" w:pos="360"/>
        </w:tabs>
        <w:ind w:left="360" w:hanging="360"/>
      </w:pPr>
      <w:rPr>
        <w:rFonts w:hint="default"/>
      </w:rPr>
    </w:lvl>
  </w:abstractNum>
  <w:abstractNum w:abstractNumId="32" w15:restartNumberingAfterBreak="0">
    <w:nsid w:val="58C30604"/>
    <w:multiLevelType w:val="hybridMultilevel"/>
    <w:tmpl w:val="0CB859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95B3B6A"/>
    <w:multiLevelType w:val="hybridMultilevel"/>
    <w:tmpl w:val="C97294A6"/>
    <w:lvl w:ilvl="0" w:tplc="49B03A38">
      <w:start w:val="7"/>
      <w:numFmt w:val="bullet"/>
      <w:lvlText w:val="-"/>
      <w:lvlJc w:val="left"/>
      <w:pPr>
        <w:ind w:left="660" w:hanging="360"/>
      </w:pPr>
      <w:rPr>
        <w:rFonts w:ascii="Calibri" w:eastAsia="Calibri" w:hAnsi="Calibri" w:cs="Times New Roman" w:hint="default"/>
        <w:sz w:val="24"/>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34" w15:restartNumberingAfterBreak="0">
    <w:nsid w:val="5CB972C7"/>
    <w:multiLevelType w:val="singleLevel"/>
    <w:tmpl w:val="07C8C80A"/>
    <w:lvl w:ilvl="0">
      <w:start w:val="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ED133DE"/>
    <w:multiLevelType w:val="hybridMultilevel"/>
    <w:tmpl w:val="AF70D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353189"/>
    <w:multiLevelType w:val="hybridMultilevel"/>
    <w:tmpl w:val="D9A88964"/>
    <w:lvl w:ilvl="0" w:tplc="7C1CC7BA">
      <w:start w:val="14"/>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37" w15:restartNumberingAfterBreak="0">
    <w:nsid w:val="5FBB5920"/>
    <w:multiLevelType w:val="hybridMultilevel"/>
    <w:tmpl w:val="806EA42A"/>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6A533B23"/>
    <w:multiLevelType w:val="hybridMultilevel"/>
    <w:tmpl w:val="DD48A94A"/>
    <w:lvl w:ilvl="0" w:tplc="8262583A">
      <w:numFmt w:val="bullet"/>
      <w:lvlText w:val=""/>
      <w:lvlJc w:val="left"/>
      <w:pPr>
        <w:tabs>
          <w:tab w:val="num" w:pos="1065"/>
        </w:tabs>
        <w:ind w:left="1065" w:hanging="705"/>
      </w:pPr>
      <w:rPr>
        <w:rFonts w:ascii="Symbol" w:eastAsia="Times New Roman" w:hAnsi="Symbol" w:cs="Times New Roman" w:hint="default"/>
      </w:rPr>
    </w:lvl>
    <w:lvl w:ilvl="1" w:tplc="2782E88E" w:tentative="1">
      <w:start w:val="1"/>
      <w:numFmt w:val="bullet"/>
      <w:lvlText w:val="o"/>
      <w:lvlJc w:val="left"/>
      <w:pPr>
        <w:tabs>
          <w:tab w:val="num" w:pos="1440"/>
        </w:tabs>
        <w:ind w:left="1440" w:hanging="360"/>
      </w:pPr>
      <w:rPr>
        <w:rFonts w:ascii="Courier New" w:hAnsi="Courier New" w:hint="default"/>
      </w:rPr>
    </w:lvl>
    <w:lvl w:ilvl="2" w:tplc="49CC96B8" w:tentative="1">
      <w:start w:val="1"/>
      <w:numFmt w:val="bullet"/>
      <w:lvlText w:val=""/>
      <w:lvlJc w:val="left"/>
      <w:pPr>
        <w:tabs>
          <w:tab w:val="num" w:pos="2160"/>
        </w:tabs>
        <w:ind w:left="2160" w:hanging="360"/>
      </w:pPr>
      <w:rPr>
        <w:rFonts w:ascii="Wingdings" w:hAnsi="Wingdings" w:hint="default"/>
      </w:rPr>
    </w:lvl>
    <w:lvl w:ilvl="3" w:tplc="BA526862" w:tentative="1">
      <w:start w:val="1"/>
      <w:numFmt w:val="bullet"/>
      <w:lvlText w:val=""/>
      <w:lvlJc w:val="left"/>
      <w:pPr>
        <w:tabs>
          <w:tab w:val="num" w:pos="2880"/>
        </w:tabs>
        <w:ind w:left="2880" w:hanging="360"/>
      </w:pPr>
      <w:rPr>
        <w:rFonts w:ascii="Symbol" w:hAnsi="Symbol" w:hint="default"/>
      </w:rPr>
    </w:lvl>
    <w:lvl w:ilvl="4" w:tplc="EA8EF2BC" w:tentative="1">
      <w:start w:val="1"/>
      <w:numFmt w:val="bullet"/>
      <w:lvlText w:val="o"/>
      <w:lvlJc w:val="left"/>
      <w:pPr>
        <w:tabs>
          <w:tab w:val="num" w:pos="3600"/>
        </w:tabs>
        <w:ind w:left="3600" w:hanging="360"/>
      </w:pPr>
      <w:rPr>
        <w:rFonts w:ascii="Courier New" w:hAnsi="Courier New" w:hint="default"/>
      </w:rPr>
    </w:lvl>
    <w:lvl w:ilvl="5" w:tplc="C8D8A0CE" w:tentative="1">
      <w:start w:val="1"/>
      <w:numFmt w:val="bullet"/>
      <w:lvlText w:val=""/>
      <w:lvlJc w:val="left"/>
      <w:pPr>
        <w:tabs>
          <w:tab w:val="num" w:pos="4320"/>
        </w:tabs>
        <w:ind w:left="4320" w:hanging="360"/>
      </w:pPr>
      <w:rPr>
        <w:rFonts w:ascii="Wingdings" w:hAnsi="Wingdings" w:hint="default"/>
      </w:rPr>
    </w:lvl>
    <w:lvl w:ilvl="6" w:tplc="80082E54" w:tentative="1">
      <w:start w:val="1"/>
      <w:numFmt w:val="bullet"/>
      <w:lvlText w:val=""/>
      <w:lvlJc w:val="left"/>
      <w:pPr>
        <w:tabs>
          <w:tab w:val="num" w:pos="5040"/>
        </w:tabs>
        <w:ind w:left="5040" w:hanging="360"/>
      </w:pPr>
      <w:rPr>
        <w:rFonts w:ascii="Symbol" w:hAnsi="Symbol" w:hint="default"/>
      </w:rPr>
    </w:lvl>
    <w:lvl w:ilvl="7" w:tplc="C888B528" w:tentative="1">
      <w:start w:val="1"/>
      <w:numFmt w:val="bullet"/>
      <w:lvlText w:val="o"/>
      <w:lvlJc w:val="left"/>
      <w:pPr>
        <w:tabs>
          <w:tab w:val="num" w:pos="5760"/>
        </w:tabs>
        <w:ind w:left="5760" w:hanging="360"/>
      </w:pPr>
      <w:rPr>
        <w:rFonts w:ascii="Courier New" w:hAnsi="Courier New" w:hint="default"/>
      </w:rPr>
    </w:lvl>
    <w:lvl w:ilvl="8" w:tplc="3B626A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410BC"/>
    <w:multiLevelType w:val="hybridMultilevel"/>
    <w:tmpl w:val="41945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02875CC"/>
    <w:multiLevelType w:val="hybridMultilevel"/>
    <w:tmpl w:val="D81AE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616F25"/>
    <w:multiLevelType w:val="hybridMultilevel"/>
    <w:tmpl w:val="D3F84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52A2088"/>
    <w:multiLevelType w:val="hybridMultilevel"/>
    <w:tmpl w:val="85F6A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0F5FFE"/>
    <w:multiLevelType w:val="hybridMultilevel"/>
    <w:tmpl w:val="E08E5D00"/>
    <w:lvl w:ilvl="0" w:tplc="9C36458E">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8F92EE8"/>
    <w:multiLevelType w:val="hybridMultilevel"/>
    <w:tmpl w:val="B41C445C"/>
    <w:lvl w:ilvl="0" w:tplc="CB7A7BAA">
      <w:start w:val="1"/>
      <w:numFmt w:val="decimal"/>
      <w:lvlText w:val="%1."/>
      <w:lvlJc w:val="left"/>
      <w:pPr>
        <w:tabs>
          <w:tab w:val="num" w:pos="786"/>
        </w:tabs>
        <w:ind w:left="786" w:hanging="360"/>
      </w:pPr>
      <w:rPr>
        <w:rFonts w:hint="default"/>
        <w:b/>
      </w:rPr>
    </w:lvl>
    <w:lvl w:ilvl="1" w:tplc="04130019" w:tentative="1">
      <w:start w:val="1"/>
      <w:numFmt w:val="lowerLetter"/>
      <w:lvlText w:val="%2."/>
      <w:lvlJc w:val="left"/>
      <w:pPr>
        <w:tabs>
          <w:tab w:val="num" w:pos="1506"/>
        </w:tabs>
        <w:ind w:left="1506" w:hanging="360"/>
      </w:pPr>
    </w:lvl>
    <w:lvl w:ilvl="2" w:tplc="0413001B" w:tentative="1">
      <w:start w:val="1"/>
      <w:numFmt w:val="lowerRoman"/>
      <w:lvlText w:val="%3."/>
      <w:lvlJc w:val="right"/>
      <w:pPr>
        <w:tabs>
          <w:tab w:val="num" w:pos="2226"/>
        </w:tabs>
        <w:ind w:left="2226" w:hanging="180"/>
      </w:pPr>
    </w:lvl>
    <w:lvl w:ilvl="3" w:tplc="0413000F" w:tentative="1">
      <w:start w:val="1"/>
      <w:numFmt w:val="decimal"/>
      <w:lvlText w:val="%4."/>
      <w:lvlJc w:val="left"/>
      <w:pPr>
        <w:tabs>
          <w:tab w:val="num" w:pos="2946"/>
        </w:tabs>
        <w:ind w:left="2946" w:hanging="360"/>
      </w:pPr>
    </w:lvl>
    <w:lvl w:ilvl="4" w:tplc="04130019" w:tentative="1">
      <w:start w:val="1"/>
      <w:numFmt w:val="lowerLetter"/>
      <w:lvlText w:val="%5."/>
      <w:lvlJc w:val="left"/>
      <w:pPr>
        <w:tabs>
          <w:tab w:val="num" w:pos="3666"/>
        </w:tabs>
        <w:ind w:left="3666" w:hanging="360"/>
      </w:pPr>
    </w:lvl>
    <w:lvl w:ilvl="5" w:tplc="0413001B" w:tentative="1">
      <w:start w:val="1"/>
      <w:numFmt w:val="lowerRoman"/>
      <w:lvlText w:val="%6."/>
      <w:lvlJc w:val="right"/>
      <w:pPr>
        <w:tabs>
          <w:tab w:val="num" w:pos="4386"/>
        </w:tabs>
        <w:ind w:left="4386" w:hanging="180"/>
      </w:pPr>
    </w:lvl>
    <w:lvl w:ilvl="6" w:tplc="0413000F" w:tentative="1">
      <w:start w:val="1"/>
      <w:numFmt w:val="decimal"/>
      <w:lvlText w:val="%7."/>
      <w:lvlJc w:val="left"/>
      <w:pPr>
        <w:tabs>
          <w:tab w:val="num" w:pos="5106"/>
        </w:tabs>
        <w:ind w:left="5106" w:hanging="360"/>
      </w:pPr>
    </w:lvl>
    <w:lvl w:ilvl="7" w:tplc="04130019" w:tentative="1">
      <w:start w:val="1"/>
      <w:numFmt w:val="lowerLetter"/>
      <w:lvlText w:val="%8."/>
      <w:lvlJc w:val="left"/>
      <w:pPr>
        <w:tabs>
          <w:tab w:val="num" w:pos="5826"/>
        </w:tabs>
        <w:ind w:left="5826" w:hanging="360"/>
      </w:pPr>
    </w:lvl>
    <w:lvl w:ilvl="8" w:tplc="0413001B" w:tentative="1">
      <w:start w:val="1"/>
      <w:numFmt w:val="lowerRoman"/>
      <w:lvlText w:val="%9."/>
      <w:lvlJc w:val="right"/>
      <w:pPr>
        <w:tabs>
          <w:tab w:val="num" w:pos="6546"/>
        </w:tabs>
        <w:ind w:left="6546" w:hanging="180"/>
      </w:pPr>
    </w:lvl>
  </w:abstractNum>
  <w:abstractNum w:abstractNumId="45" w15:restartNumberingAfterBreak="0">
    <w:nsid w:val="79E350DD"/>
    <w:multiLevelType w:val="hybridMultilevel"/>
    <w:tmpl w:val="959E761C"/>
    <w:lvl w:ilvl="0" w:tplc="A1384A1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EF2689"/>
    <w:multiLevelType w:val="hybridMultilevel"/>
    <w:tmpl w:val="91E21D0E"/>
    <w:lvl w:ilvl="0" w:tplc="0912432E">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B9C564D"/>
    <w:multiLevelType w:val="hybridMultilevel"/>
    <w:tmpl w:val="3B34A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FC034AC"/>
    <w:multiLevelType w:val="hybridMultilevel"/>
    <w:tmpl w:val="D7B014BC"/>
    <w:lvl w:ilvl="0" w:tplc="C8061CF2">
      <w:start w:val="7"/>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7"/>
  </w:num>
  <w:num w:numId="4">
    <w:abstractNumId w:val="25"/>
  </w:num>
  <w:num w:numId="5">
    <w:abstractNumId w:val="2"/>
  </w:num>
  <w:num w:numId="6">
    <w:abstractNumId w:val="34"/>
  </w:num>
  <w:num w:numId="7">
    <w:abstractNumId w:val="9"/>
  </w:num>
  <w:num w:numId="8">
    <w:abstractNumId w:val="7"/>
  </w:num>
  <w:num w:numId="9">
    <w:abstractNumId w:val="20"/>
  </w:num>
  <w:num w:numId="10">
    <w:abstractNumId w:val="16"/>
  </w:num>
  <w:num w:numId="11">
    <w:abstractNumId w:val="22"/>
  </w:num>
  <w:num w:numId="12">
    <w:abstractNumId w:val="38"/>
  </w:num>
  <w:num w:numId="13">
    <w:abstractNumId w:val="31"/>
  </w:num>
  <w:num w:numId="14">
    <w:abstractNumId w:val="1"/>
  </w:num>
  <w:num w:numId="15">
    <w:abstractNumId w:val="5"/>
  </w:num>
  <w:num w:numId="16">
    <w:abstractNumId w:val="6"/>
  </w:num>
  <w:num w:numId="17">
    <w:abstractNumId w:val="46"/>
  </w:num>
  <w:num w:numId="18">
    <w:abstractNumId w:val="44"/>
  </w:num>
  <w:num w:numId="19">
    <w:abstractNumId w:val="19"/>
  </w:num>
  <w:num w:numId="20">
    <w:abstractNumId w:val="29"/>
  </w:num>
  <w:num w:numId="21">
    <w:abstractNumId w:val="15"/>
  </w:num>
  <w:num w:numId="22">
    <w:abstractNumId w:val="11"/>
  </w:num>
  <w:num w:numId="23">
    <w:abstractNumId w:val="4"/>
  </w:num>
  <w:num w:numId="24">
    <w:abstractNumId w:val="37"/>
  </w:num>
  <w:num w:numId="25">
    <w:abstractNumId w:val="26"/>
  </w:num>
  <w:num w:numId="26">
    <w:abstractNumId w:val="30"/>
  </w:num>
  <w:num w:numId="27">
    <w:abstractNumId w:val="42"/>
  </w:num>
  <w:num w:numId="28">
    <w:abstractNumId w:val="39"/>
  </w:num>
  <w:num w:numId="29">
    <w:abstractNumId w:val="21"/>
  </w:num>
  <w:num w:numId="30">
    <w:abstractNumId w:val="35"/>
  </w:num>
  <w:num w:numId="31">
    <w:abstractNumId w:val="10"/>
  </w:num>
  <w:num w:numId="32">
    <w:abstractNumId w:val="27"/>
  </w:num>
  <w:num w:numId="33">
    <w:abstractNumId w:val="40"/>
  </w:num>
  <w:num w:numId="34">
    <w:abstractNumId w:val="47"/>
  </w:num>
  <w:num w:numId="35">
    <w:abstractNumId w:val="14"/>
  </w:num>
  <w:num w:numId="36">
    <w:abstractNumId w:val="18"/>
  </w:num>
  <w:num w:numId="37">
    <w:abstractNumId w:val="24"/>
  </w:num>
  <w:num w:numId="38">
    <w:abstractNumId w:val="28"/>
  </w:num>
  <w:num w:numId="39">
    <w:abstractNumId w:val="0"/>
  </w:num>
  <w:num w:numId="40">
    <w:abstractNumId w:val="32"/>
  </w:num>
  <w:num w:numId="41">
    <w:abstractNumId w:val="33"/>
  </w:num>
  <w:num w:numId="42">
    <w:abstractNumId w:val="12"/>
  </w:num>
  <w:num w:numId="43">
    <w:abstractNumId w:val="48"/>
  </w:num>
  <w:num w:numId="44">
    <w:abstractNumId w:val="36"/>
  </w:num>
  <w:num w:numId="45">
    <w:abstractNumId w:val="3"/>
  </w:num>
  <w:num w:numId="46">
    <w:abstractNumId w:val="43"/>
  </w:num>
  <w:num w:numId="47">
    <w:abstractNumId w:val="45"/>
  </w:num>
  <w:num w:numId="48">
    <w:abstractNumId w:val="4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No"/>
    <w:docVar w:name="thumbnailPath" w:val="C:\Users\patrick\AppData\Local\Temp\tmp8A90.png"/>
  </w:docVars>
  <w:rsids>
    <w:rsidRoot w:val="00301C37"/>
    <w:rsid w:val="0000237A"/>
    <w:rsid w:val="0001164A"/>
    <w:rsid w:val="0001794A"/>
    <w:rsid w:val="00023642"/>
    <w:rsid w:val="00024D30"/>
    <w:rsid w:val="000274B8"/>
    <w:rsid w:val="00031508"/>
    <w:rsid w:val="00033D45"/>
    <w:rsid w:val="000500E7"/>
    <w:rsid w:val="00053CF1"/>
    <w:rsid w:val="00055BE3"/>
    <w:rsid w:val="00056AC6"/>
    <w:rsid w:val="00062879"/>
    <w:rsid w:val="00064201"/>
    <w:rsid w:val="000708A8"/>
    <w:rsid w:val="0007188F"/>
    <w:rsid w:val="00074AD4"/>
    <w:rsid w:val="000824F5"/>
    <w:rsid w:val="00082E01"/>
    <w:rsid w:val="000847DD"/>
    <w:rsid w:val="00085FCB"/>
    <w:rsid w:val="000A16FF"/>
    <w:rsid w:val="000B6AE3"/>
    <w:rsid w:val="000C2155"/>
    <w:rsid w:val="000D070F"/>
    <w:rsid w:val="000D1C41"/>
    <w:rsid w:val="000D2212"/>
    <w:rsid w:val="000D670F"/>
    <w:rsid w:val="000E0F7C"/>
    <w:rsid w:val="000E14FF"/>
    <w:rsid w:val="000E35B3"/>
    <w:rsid w:val="000E44ED"/>
    <w:rsid w:val="000E7727"/>
    <w:rsid w:val="000F0452"/>
    <w:rsid w:val="000F490E"/>
    <w:rsid w:val="000F5E7D"/>
    <w:rsid w:val="00105FB1"/>
    <w:rsid w:val="001073FD"/>
    <w:rsid w:val="00112A07"/>
    <w:rsid w:val="001138BE"/>
    <w:rsid w:val="00121383"/>
    <w:rsid w:val="00121835"/>
    <w:rsid w:val="00121FAB"/>
    <w:rsid w:val="00132152"/>
    <w:rsid w:val="00137435"/>
    <w:rsid w:val="00137B6B"/>
    <w:rsid w:val="00144266"/>
    <w:rsid w:val="00153697"/>
    <w:rsid w:val="00157C14"/>
    <w:rsid w:val="00162941"/>
    <w:rsid w:val="00166DD8"/>
    <w:rsid w:val="00171EED"/>
    <w:rsid w:val="001745B4"/>
    <w:rsid w:val="00176DF9"/>
    <w:rsid w:val="00186114"/>
    <w:rsid w:val="0018690B"/>
    <w:rsid w:val="00186F08"/>
    <w:rsid w:val="00191D23"/>
    <w:rsid w:val="0019235E"/>
    <w:rsid w:val="001B1BF5"/>
    <w:rsid w:val="001B3E78"/>
    <w:rsid w:val="001B52D2"/>
    <w:rsid w:val="001B6053"/>
    <w:rsid w:val="001B7B1E"/>
    <w:rsid w:val="001C4231"/>
    <w:rsid w:val="001C4CEF"/>
    <w:rsid w:val="001D07A2"/>
    <w:rsid w:val="001D48C5"/>
    <w:rsid w:val="001D5D61"/>
    <w:rsid w:val="001E27A8"/>
    <w:rsid w:val="001E4CAD"/>
    <w:rsid w:val="001F49C4"/>
    <w:rsid w:val="001F7437"/>
    <w:rsid w:val="002144C0"/>
    <w:rsid w:val="00236513"/>
    <w:rsid w:val="00241C33"/>
    <w:rsid w:val="00260747"/>
    <w:rsid w:val="00260B37"/>
    <w:rsid w:val="00265EC4"/>
    <w:rsid w:val="002719F1"/>
    <w:rsid w:val="0027679E"/>
    <w:rsid w:val="00287200"/>
    <w:rsid w:val="0029098C"/>
    <w:rsid w:val="002928A2"/>
    <w:rsid w:val="00296203"/>
    <w:rsid w:val="002A76AA"/>
    <w:rsid w:val="002B00C9"/>
    <w:rsid w:val="002B5645"/>
    <w:rsid w:val="002B59F5"/>
    <w:rsid w:val="002B68BF"/>
    <w:rsid w:val="002C1778"/>
    <w:rsid w:val="002C5FC0"/>
    <w:rsid w:val="002C7B69"/>
    <w:rsid w:val="002D7144"/>
    <w:rsid w:val="00301C37"/>
    <w:rsid w:val="003022B5"/>
    <w:rsid w:val="00303D21"/>
    <w:rsid w:val="003064D1"/>
    <w:rsid w:val="00316D11"/>
    <w:rsid w:val="00317DEF"/>
    <w:rsid w:val="00322EC8"/>
    <w:rsid w:val="00325697"/>
    <w:rsid w:val="003344B3"/>
    <w:rsid w:val="00334516"/>
    <w:rsid w:val="003355D5"/>
    <w:rsid w:val="00336CDF"/>
    <w:rsid w:val="0035099B"/>
    <w:rsid w:val="003532A0"/>
    <w:rsid w:val="00353A3C"/>
    <w:rsid w:val="003565EC"/>
    <w:rsid w:val="0036082E"/>
    <w:rsid w:val="00361257"/>
    <w:rsid w:val="00372CD8"/>
    <w:rsid w:val="00375749"/>
    <w:rsid w:val="003775EF"/>
    <w:rsid w:val="00381E1B"/>
    <w:rsid w:val="0038458A"/>
    <w:rsid w:val="0038705B"/>
    <w:rsid w:val="00387538"/>
    <w:rsid w:val="00390ADD"/>
    <w:rsid w:val="00394EE8"/>
    <w:rsid w:val="003A0E0C"/>
    <w:rsid w:val="003A6111"/>
    <w:rsid w:val="003A7525"/>
    <w:rsid w:val="003B207B"/>
    <w:rsid w:val="003B288F"/>
    <w:rsid w:val="003C1615"/>
    <w:rsid w:val="003C20BA"/>
    <w:rsid w:val="003D0845"/>
    <w:rsid w:val="003D2D60"/>
    <w:rsid w:val="003D3A6D"/>
    <w:rsid w:val="003D4885"/>
    <w:rsid w:val="003E6208"/>
    <w:rsid w:val="0040697C"/>
    <w:rsid w:val="00414E2B"/>
    <w:rsid w:val="0042323D"/>
    <w:rsid w:val="004375D5"/>
    <w:rsid w:val="0045007B"/>
    <w:rsid w:val="00452CDF"/>
    <w:rsid w:val="00457BF1"/>
    <w:rsid w:val="004614DC"/>
    <w:rsid w:val="0046466E"/>
    <w:rsid w:val="00467854"/>
    <w:rsid w:val="0047103E"/>
    <w:rsid w:val="004747C6"/>
    <w:rsid w:val="00475C9D"/>
    <w:rsid w:val="00476261"/>
    <w:rsid w:val="00485225"/>
    <w:rsid w:val="00485376"/>
    <w:rsid w:val="0048588E"/>
    <w:rsid w:val="0048664C"/>
    <w:rsid w:val="00487B0A"/>
    <w:rsid w:val="00487FEE"/>
    <w:rsid w:val="00490390"/>
    <w:rsid w:val="00490A6A"/>
    <w:rsid w:val="00493744"/>
    <w:rsid w:val="0049408C"/>
    <w:rsid w:val="00494DC0"/>
    <w:rsid w:val="00495050"/>
    <w:rsid w:val="00497086"/>
    <w:rsid w:val="004A4FD7"/>
    <w:rsid w:val="004B0213"/>
    <w:rsid w:val="004B721E"/>
    <w:rsid w:val="004B7BBE"/>
    <w:rsid w:val="004C1F5F"/>
    <w:rsid w:val="004C21F0"/>
    <w:rsid w:val="004C4B75"/>
    <w:rsid w:val="004D0827"/>
    <w:rsid w:val="004D7729"/>
    <w:rsid w:val="004D79E1"/>
    <w:rsid w:val="004E3CE6"/>
    <w:rsid w:val="004E43FC"/>
    <w:rsid w:val="004F0735"/>
    <w:rsid w:val="005054E6"/>
    <w:rsid w:val="00506BDA"/>
    <w:rsid w:val="00510C93"/>
    <w:rsid w:val="00516977"/>
    <w:rsid w:val="00517238"/>
    <w:rsid w:val="00531146"/>
    <w:rsid w:val="00536792"/>
    <w:rsid w:val="005478F1"/>
    <w:rsid w:val="005518AA"/>
    <w:rsid w:val="00554CC5"/>
    <w:rsid w:val="00557F2F"/>
    <w:rsid w:val="005645A7"/>
    <w:rsid w:val="00584854"/>
    <w:rsid w:val="0058742F"/>
    <w:rsid w:val="00593340"/>
    <w:rsid w:val="0059377D"/>
    <w:rsid w:val="0059638A"/>
    <w:rsid w:val="005B21B2"/>
    <w:rsid w:val="005B4AC9"/>
    <w:rsid w:val="005B5807"/>
    <w:rsid w:val="005B5D0A"/>
    <w:rsid w:val="005C1203"/>
    <w:rsid w:val="005D52CC"/>
    <w:rsid w:val="005D5300"/>
    <w:rsid w:val="005E6BE7"/>
    <w:rsid w:val="005F0557"/>
    <w:rsid w:val="00601A3E"/>
    <w:rsid w:val="00617704"/>
    <w:rsid w:val="00620767"/>
    <w:rsid w:val="006250F5"/>
    <w:rsid w:val="0062674F"/>
    <w:rsid w:val="00631CAE"/>
    <w:rsid w:val="00636119"/>
    <w:rsid w:val="0064077C"/>
    <w:rsid w:val="00663CC1"/>
    <w:rsid w:val="006649DF"/>
    <w:rsid w:val="006709C7"/>
    <w:rsid w:val="00671F2D"/>
    <w:rsid w:val="006726D8"/>
    <w:rsid w:val="006727FD"/>
    <w:rsid w:val="00676FEA"/>
    <w:rsid w:val="006871B3"/>
    <w:rsid w:val="00687D8D"/>
    <w:rsid w:val="00692CA8"/>
    <w:rsid w:val="0069709F"/>
    <w:rsid w:val="006A44D3"/>
    <w:rsid w:val="006A6B87"/>
    <w:rsid w:val="006A76CA"/>
    <w:rsid w:val="006C1BDE"/>
    <w:rsid w:val="006D0FAA"/>
    <w:rsid w:val="006D1904"/>
    <w:rsid w:val="006D2C45"/>
    <w:rsid w:val="006E56F0"/>
    <w:rsid w:val="006E5CA0"/>
    <w:rsid w:val="006F2EB9"/>
    <w:rsid w:val="006F3472"/>
    <w:rsid w:val="006F3DA3"/>
    <w:rsid w:val="006F60C1"/>
    <w:rsid w:val="007174C1"/>
    <w:rsid w:val="00717B5D"/>
    <w:rsid w:val="00717DE9"/>
    <w:rsid w:val="0072278F"/>
    <w:rsid w:val="007273CF"/>
    <w:rsid w:val="00737902"/>
    <w:rsid w:val="00737B54"/>
    <w:rsid w:val="00743625"/>
    <w:rsid w:val="00745045"/>
    <w:rsid w:val="00762D40"/>
    <w:rsid w:val="0077246B"/>
    <w:rsid w:val="007741DC"/>
    <w:rsid w:val="00776CBC"/>
    <w:rsid w:val="00780D31"/>
    <w:rsid w:val="00783121"/>
    <w:rsid w:val="0078373A"/>
    <w:rsid w:val="00786F26"/>
    <w:rsid w:val="00790C8B"/>
    <w:rsid w:val="00794A9D"/>
    <w:rsid w:val="007A0975"/>
    <w:rsid w:val="007A61CC"/>
    <w:rsid w:val="007B0F1A"/>
    <w:rsid w:val="007B454D"/>
    <w:rsid w:val="007C0803"/>
    <w:rsid w:val="007C226B"/>
    <w:rsid w:val="007C51E2"/>
    <w:rsid w:val="007C5CF0"/>
    <w:rsid w:val="007D038A"/>
    <w:rsid w:val="007D0B58"/>
    <w:rsid w:val="007D1858"/>
    <w:rsid w:val="007D284C"/>
    <w:rsid w:val="007D4822"/>
    <w:rsid w:val="007F1716"/>
    <w:rsid w:val="00802EDE"/>
    <w:rsid w:val="0080781A"/>
    <w:rsid w:val="008271D0"/>
    <w:rsid w:val="008309B6"/>
    <w:rsid w:val="00833539"/>
    <w:rsid w:val="00834327"/>
    <w:rsid w:val="00836E2D"/>
    <w:rsid w:val="00840329"/>
    <w:rsid w:val="00844907"/>
    <w:rsid w:val="00846B7F"/>
    <w:rsid w:val="008564DD"/>
    <w:rsid w:val="00863669"/>
    <w:rsid w:val="00867C4A"/>
    <w:rsid w:val="00870905"/>
    <w:rsid w:val="00870D92"/>
    <w:rsid w:val="00872226"/>
    <w:rsid w:val="00881C4F"/>
    <w:rsid w:val="00881FD8"/>
    <w:rsid w:val="00884A44"/>
    <w:rsid w:val="00890D01"/>
    <w:rsid w:val="008943B2"/>
    <w:rsid w:val="008952A1"/>
    <w:rsid w:val="008A5586"/>
    <w:rsid w:val="008B1808"/>
    <w:rsid w:val="008C09E8"/>
    <w:rsid w:val="008C0C2B"/>
    <w:rsid w:val="008D054D"/>
    <w:rsid w:val="008D2888"/>
    <w:rsid w:val="008D495E"/>
    <w:rsid w:val="008D7B04"/>
    <w:rsid w:val="008E1459"/>
    <w:rsid w:val="008E6A26"/>
    <w:rsid w:val="008F046C"/>
    <w:rsid w:val="008F65EE"/>
    <w:rsid w:val="008F7602"/>
    <w:rsid w:val="00903386"/>
    <w:rsid w:val="0090739D"/>
    <w:rsid w:val="00917A30"/>
    <w:rsid w:val="0092079E"/>
    <w:rsid w:val="00922B7B"/>
    <w:rsid w:val="0092345C"/>
    <w:rsid w:val="00926761"/>
    <w:rsid w:val="0093123E"/>
    <w:rsid w:val="009342A9"/>
    <w:rsid w:val="009346DC"/>
    <w:rsid w:val="0093686F"/>
    <w:rsid w:val="00947555"/>
    <w:rsid w:val="00951DDC"/>
    <w:rsid w:val="0095268C"/>
    <w:rsid w:val="00953F22"/>
    <w:rsid w:val="00954461"/>
    <w:rsid w:val="00971EA9"/>
    <w:rsid w:val="0097372F"/>
    <w:rsid w:val="00976CA3"/>
    <w:rsid w:val="00990203"/>
    <w:rsid w:val="00992979"/>
    <w:rsid w:val="009A1562"/>
    <w:rsid w:val="009B14A5"/>
    <w:rsid w:val="009B3C90"/>
    <w:rsid w:val="009B55EE"/>
    <w:rsid w:val="009B7626"/>
    <w:rsid w:val="009B7A2C"/>
    <w:rsid w:val="009C7673"/>
    <w:rsid w:val="009E349E"/>
    <w:rsid w:val="009F2654"/>
    <w:rsid w:val="009F4F61"/>
    <w:rsid w:val="009F5737"/>
    <w:rsid w:val="00A01A64"/>
    <w:rsid w:val="00A054EC"/>
    <w:rsid w:val="00A064D6"/>
    <w:rsid w:val="00A22F93"/>
    <w:rsid w:val="00A2412F"/>
    <w:rsid w:val="00A307F9"/>
    <w:rsid w:val="00A3718B"/>
    <w:rsid w:val="00A43CF1"/>
    <w:rsid w:val="00A4621E"/>
    <w:rsid w:val="00A46B1E"/>
    <w:rsid w:val="00A54D6E"/>
    <w:rsid w:val="00A56E75"/>
    <w:rsid w:val="00A63D25"/>
    <w:rsid w:val="00A649B4"/>
    <w:rsid w:val="00A71813"/>
    <w:rsid w:val="00A80D33"/>
    <w:rsid w:val="00A93273"/>
    <w:rsid w:val="00A93965"/>
    <w:rsid w:val="00AA670E"/>
    <w:rsid w:val="00AD65F6"/>
    <w:rsid w:val="00AD71A4"/>
    <w:rsid w:val="00AD7C68"/>
    <w:rsid w:val="00AD7FBD"/>
    <w:rsid w:val="00AE1520"/>
    <w:rsid w:val="00AE1ED0"/>
    <w:rsid w:val="00AF3061"/>
    <w:rsid w:val="00B03129"/>
    <w:rsid w:val="00B048D9"/>
    <w:rsid w:val="00B04952"/>
    <w:rsid w:val="00B05C0F"/>
    <w:rsid w:val="00B05E1C"/>
    <w:rsid w:val="00B1241E"/>
    <w:rsid w:val="00B15AF8"/>
    <w:rsid w:val="00B15F1A"/>
    <w:rsid w:val="00B20615"/>
    <w:rsid w:val="00B20BD7"/>
    <w:rsid w:val="00B2233E"/>
    <w:rsid w:val="00B25CA8"/>
    <w:rsid w:val="00B376C1"/>
    <w:rsid w:val="00B4145F"/>
    <w:rsid w:val="00B45377"/>
    <w:rsid w:val="00B50648"/>
    <w:rsid w:val="00B53226"/>
    <w:rsid w:val="00B549BB"/>
    <w:rsid w:val="00B608E9"/>
    <w:rsid w:val="00B72F4F"/>
    <w:rsid w:val="00B75E00"/>
    <w:rsid w:val="00B771F6"/>
    <w:rsid w:val="00B83E9E"/>
    <w:rsid w:val="00B844BB"/>
    <w:rsid w:val="00B85CED"/>
    <w:rsid w:val="00B90382"/>
    <w:rsid w:val="00BA5F99"/>
    <w:rsid w:val="00BA66DA"/>
    <w:rsid w:val="00BC0C09"/>
    <w:rsid w:val="00BC170F"/>
    <w:rsid w:val="00BC34C1"/>
    <w:rsid w:val="00BD379D"/>
    <w:rsid w:val="00BE49D2"/>
    <w:rsid w:val="00BE4BF3"/>
    <w:rsid w:val="00BF0CE7"/>
    <w:rsid w:val="00BF4652"/>
    <w:rsid w:val="00BF4722"/>
    <w:rsid w:val="00C00563"/>
    <w:rsid w:val="00C01300"/>
    <w:rsid w:val="00C02D24"/>
    <w:rsid w:val="00C10854"/>
    <w:rsid w:val="00C1232E"/>
    <w:rsid w:val="00C17FC4"/>
    <w:rsid w:val="00C22DDC"/>
    <w:rsid w:val="00C26397"/>
    <w:rsid w:val="00C31361"/>
    <w:rsid w:val="00C32632"/>
    <w:rsid w:val="00C37419"/>
    <w:rsid w:val="00C43E63"/>
    <w:rsid w:val="00C51561"/>
    <w:rsid w:val="00C52E67"/>
    <w:rsid w:val="00C54277"/>
    <w:rsid w:val="00C54EB0"/>
    <w:rsid w:val="00C6515F"/>
    <w:rsid w:val="00C66661"/>
    <w:rsid w:val="00C732C4"/>
    <w:rsid w:val="00C75318"/>
    <w:rsid w:val="00C8274A"/>
    <w:rsid w:val="00C848D0"/>
    <w:rsid w:val="00CA381E"/>
    <w:rsid w:val="00CA585B"/>
    <w:rsid w:val="00CA5A35"/>
    <w:rsid w:val="00CB4CCC"/>
    <w:rsid w:val="00CB4E95"/>
    <w:rsid w:val="00CB7547"/>
    <w:rsid w:val="00CC31FB"/>
    <w:rsid w:val="00CC4CBB"/>
    <w:rsid w:val="00CD0A81"/>
    <w:rsid w:val="00CD664C"/>
    <w:rsid w:val="00CE315F"/>
    <w:rsid w:val="00CE65D4"/>
    <w:rsid w:val="00CF1BAE"/>
    <w:rsid w:val="00D0425A"/>
    <w:rsid w:val="00D04528"/>
    <w:rsid w:val="00D05998"/>
    <w:rsid w:val="00D14A2E"/>
    <w:rsid w:val="00D14FD0"/>
    <w:rsid w:val="00D17C80"/>
    <w:rsid w:val="00D241C0"/>
    <w:rsid w:val="00D245DC"/>
    <w:rsid w:val="00D263BE"/>
    <w:rsid w:val="00D34883"/>
    <w:rsid w:val="00D36CB6"/>
    <w:rsid w:val="00D420D0"/>
    <w:rsid w:val="00D44CE8"/>
    <w:rsid w:val="00D455F8"/>
    <w:rsid w:val="00D5301D"/>
    <w:rsid w:val="00D542D4"/>
    <w:rsid w:val="00D55B10"/>
    <w:rsid w:val="00D62359"/>
    <w:rsid w:val="00D63835"/>
    <w:rsid w:val="00D7072B"/>
    <w:rsid w:val="00D83B13"/>
    <w:rsid w:val="00D8405C"/>
    <w:rsid w:val="00D851E0"/>
    <w:rsid w:val="00D93571"/>
    <w:rsid w:val="00D9622A"/>
    <w:rsid w:val="00D96863"/>
    <w:rsid w:val="00DA7F2C"/>
    <w:rsid w:val="00DC06DE"/>
    <w:rsid w:val="00DC62EB"/>
    <w:rsid w:val="00DE19C9"/>
    <w:rsid w:val="00DF1FD9"/>
    <w:rsid w:val="00DF48CB"/>
    <w:rsid w:val="00DF6DBE"/>
    <w:rsid w:val="00E1065D"/>
    <w:rsid w:val="00E10E3E"/>
    <w:rsid w:val="00E162B7"/>
    <w:rsid w:val="00E168D9"/>
    <w:rsid w:val="00E178CA"/>
    <w:rsid w:val="00E447A2"/>
    <w:rsid w:val="00E455B1"/>
    <w:rsid w:val="00E55D63"/>
    <w:rsid w:val="00E63D28"/>
    <w:rsid w:val="00E65AA2"/>
    <w:rsid w:val="00E677C4"/>
    <w:rsid w:val="00E72184"/>
    <w:rsid w:val="00E77208"/>
    <w:rsid w:val="00E808DA"/>
    <w:rsid w:val="00E81BC9"/>
    <w:rsid w:val="00E81F49"/>
    <w:rsid w:val="00E92020"/>
    <w:rsid w:val="00E93B5C"/>
    <w:rsid w:val="00E954FE"/>
    <w:rsid w:val="00EA176D"/>
    <w:rsid w:val="00EA4448"/>
    <w:rsid w:val="00EA4CB6"/>
    <w:rsid w:val="00EA4DE2"/>
    <w:rsid w:val="00EA544B"/>
    <w:rsid w:val="00EB2721"/>
    <w:rsid w:val="00EB7710"/>
    <w:rsid w:val="00EC213F"/>
    <w:rsid w:val="00ED20D2"/>
    <w:rsid w:val="00EE7BF0"/>
    <w:rsid w:val="00EF1904"/>
    <w:rsid w:val="00F02917"/>
    <w:rsid w:val="00F03FB0"/>
    <w:rsid w:val="00F06223"/>
    <w:rsid w:val="00F1000F"/>
    <w:rsid w:val="00F23F5C"/>
    <w:rsid w:val="00F25143"/>
    <w:rsid w:val="00F253DC"/>
    <w:rsid w:val="00F30DEC"/>
    <w:rsid w:val="00F3383B"/>
    <w:rsid w:val="00F364C9"/>
    <w:rsid w:val="00F37780"/>
    <w:rsid w:val="00F4096C"/>
    <w:rsid w:val="00F434D1"/>
    <w:rsid w:val="00F47939"/>
    <w:rsid w:val="00F47988"/>
    <w:rsid w:val="00F60ABA"/>
    <w:rsid w:val="00F62864"/>
    <w:rsid w:val="00F6330D"/>
    <w:rsid w:val="00F776A4"/>
    <w:rsid w:val="00F8018A"/>
    <w:rsid w:val="00F82C80"/>
    <w:rsid w:val="00F82DB1"/>
    <w:rsid w:val="00F95555"/>
    <w:rsid w:val="00FA2087"/>
    <w:rsid w:val="00FB4D5C"/>
    <w:rsid w:val="00FC1632"/>
    <w:rsid w:val="00FD0F16"/>
    <w:rsid w:val="00FD1E72"/>
    <w:rsid w:val="00FD4DCF"/>
    <w:rsid w:val="00FE5E6F"/>
    <w:rsid w:val="00FF1F28"/>
    <w:rsid w:val="00FF20BB"/>
    <w:rsid w:val="00FF3E36"/>
    <w:rsid w:val="00FF3E71"/>
    <w:rsid w:val="00FF7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E068C8-D70C-428D-8441-AEA9076F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65F6"/>
    <w:rPr>
      <w:rFonts w:ascii="Palatino" w:hAnsi="Palatino"/>
      <w:sz w:val="24"/>
    </w:rPr>
  </w:style>
  <w:style w:type="paragraph" w:styleId="Kop1">
    <w:name w:val="heading 1"/>
    <w:basedOn w:val="Standaard"/>
    <w:next w:val="Standaard"/>
    <w:qFormat/>
    <w:rsid w:val="00671F2D"/>
    <w:pPr>
      <w:keepNext/>
      <w:spacing w:before="240" w:after="60"/>
      <w:outlineLvl w:val="0"/>
    </w:pPr>
    <w:rPr>
      <w:rFonts w:ascii="Arial" w:hAnsi="Arial"/>
      <w:b/>
      <w:kern w:val="28"/>
      <w:sz w:val="28"/>
    </w:rPr>
  </w:style>
  <w:style w:type="paragraph" w:styleId="Kop2">
    <w:name w:val="heading 2"/>
    <w:basedOn w:val="Standaard"/>
    <w:next w:val="Standaard"/>
    <w:qFormat/>
    <w:rsid w:val="00671F2D"/>
    <w:pPr>
      <w:keepNext/>
      <w:outlineLvl w:val="1"/>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rsid w:val="00671F2D"/>
    <w:pPr>
      <w:numPr>
        <w:numId w:val="1"/>
      </w:numPr>
      <w:tabs>
        <w:tab w:val="left" w:pos="284"/>
        <w:tab w:val="left" w:pos="567"/>
        <w:tab w:val="left" w:pos="851"/>
        <w:tab w:val="left" w:pos="1134"/>
        <w:tab w:val="left" w:pos="1418"/>
        <w:tab w:val="left" w:pos="3402"/>
        <w:tab w:val="left" w:pos="4253"/>
        <w:tab w:val="left" w:pos="5670"/>
      </w:tabs>
      <w:spacing w:line="280" w:lineRule="atLeast"/>
    </w:pPr>
    <w:rPr>
      <w:lang w:val="nl"/>
    </w:rPr>
  </w:style>
  <w:style w:type="paragraph" w:customStyle="1" w:styleId="opsomming-punt">
    <w:name w:val="opsomming - punt"/>
    <w:basedOn w:val="Standaard"/>
    <w:rsid w:val="00671F2D"/>
    <w:pPr>
      <w:tabs>
        <w:tab w:val="left" w:pos="-1440"/>
        <w:tab w:val="left" w:pos="480"/>
        <w:tab w:val="left" w:pos="720"/>
        <w:tab w:val="left" w:pos="960"/>
        <w:tab w:val="left" w:pos="7200"/>
        <w:tab w:val="decimal" w:pos="8400"/>
      </w:tabs>
      <w:spacing w:line="280" w:lineRule="exact"/>
      <w:ind w:left="283" w:hanging="283"/>
    </w:pPr>
  </w:style>
  <w:style w:type="paragraph" w:customStyle="1" w:styleId="opsomming-cijfer">
    <w:name w:val="opsomming - cijfer"/>
    <w:basedOn w:val="opsomming-punt"/>
    <w:rsid w:val="00671F2D"/>
    <w:pPr>
      <w:ind w:left="284" w:hanging="284"/>
    </w:pPr>
  </w:style>
  <w:style w:type="paragraph" w:customStyle="1" w:styleId="NAW">
    <w:name w:val="NAW"/>
    <w:basedOn w:val="Standaard"/>
    <w:rsid w:val="00671F2D"/>
    <w:pPr>
      <w:tabs>
        <w:tab w:val="left" w:pos="3119"/>
        <w:tab w:val="left" w:pos="3402"/>
      </w:tabs>
      <w:spacing w:before="120" w:after="160"/>
      <w:jc w:val="center"/>
    </w:pPr>
    <w:rPr>
      <w:sz w:val="20"/>
      <w:lang w:val="nl"/>
    </w:rPr>
  </w:style>
  <w:style w:type="paragraph" w:customStyle="1" w:styleId="NAWinvoer">
    <w:name w:val="NAW_invoer"/>
    <w:basedOn w:val="NAW"/>
    <w:rsid w:val="00671F2D"/>
    <w:rPr>
      <w:b/>
    </w:rPr>
  </w:style>
  <w:style w:type="paragraph" w:styleId="Koptekst">
    <w:name w:val="header"/>
    <w:basedOn w:val="Standaard"/>
    <w:rsid w:val="00671F2D"/>
    <w:pPr>
      <w:tabs>
        <w:tab w:val="center" w:pos="4536"/>
        <w:tab w:val="right" w:pos="9072"/>
      </w:tabs>
    </w:pPr>
  </w:style>
  <w:style w:type="paragraph" w:styleId="Voettekst">
    <w:name w:val="footer"/>
    <w:basedOn w:val="Standaard"/>
    <w:rsid w:val="00671F2D"/>
    <w:pPr>
      <w:tabs>
        <w:tab w:val="center" w:pos="4536"/>
        <w:tab w:val="right" w:pos="9072"/>
      </w:tabs>
    </w:pPr>
  </w:style>
  <w:style w:type="character" w:styleId="Paginanummer">
    <w:name w:val="page number"/>
    <w:basedOn w:val="Standaardalinea-lettertype"/>
    <w:rsid w:val="00671F2D"/>
  </w:style>
  <w:style w:type="paragraph" w:styleId="Plattetekst">
    <w:name w:val="Body Text"/>
    <w:basedOn w:val="Standaard"/>
    <w:rsid w:val="00671F2D"/>
    <w:rPr>
      <w:rFonts w:ascii="Arial" w:hAnsi="Arial"/>
      <w:sz w:val="20"/>
    </w:rPr>
  </w:style>
  <w:style w:type="character" w:styleId="Verwijzingopmerking">
    <w:name w:val="annotation reference"/>
    <w:semiHidden/>
    <w:rsid w:val="00671F2D"/>
    <w:rPr>
      <w:sz w:val="16"/>
    </w:rPr>
  </w:style>
  <w:style w:type="paragraph" w:styleId="Tekstopmerking">
    <w:name w:val="annotation text"/>
    <w:basedOn w:val="Standaard"/>
    <w:semiHidden/>
    <w:rsid w:val="00671F2D"/>
    <w:rPr>
      <w:sz w:val="20"/>
    </w:rPr>
  </w:style>
  <w:style w:type="character" w:styleId="Hyperlink">
    <w:name w:val="Hyperlink"/>
    <w:rsid w:val="00671F2D"/>
    <w:rPr>
      <w:color w:val="0000FF"/>
      <w:u w:val="single"/>
    </w:rPr>
  </w:style>
  <w:style w:type="paragraph" w:customStyle="1" w:styleId="Invultekst">
    <w:name w:val="Invultekst"/>
    <w:basedOn w:val="Standaard"/>
    <w:rsid w:val="003775EF"/>
    <w:pPr>
      <w:spacing w:line="240" w:lineRule="exact"/>
    </w:pPr>
    <w:rPr>
      <w:rFonts w:ascii="Arial" w:hAnsi="Arial"/>
      <w:noProof/>
      <w:sz w:val="16"/>
    </w:rPr>
  </w:style>
  <w:style w:type="paragraph" w:customStyle="1" w:styleId="Tabeltekst">
    <w:name w:val="Tabeltekst"/>
    <w:basedOn w:val="Standaard"/>
    <w:rsid w:val="003775EF"/>
    <w:pPr>
      <w:spacing w:line="220" w:lineRule="exact"/>
    </w:pPr>
    <w:rPr>
      <w:rFonts w:ascii="Arial" w:hAnsi="Arial"/>
      <w:b/>
      <w:sz w:val="14"/>
    </w:rPr>
  </w:style>
  <w:style w:type="table" w:styleId="Tabelraster">
    <w:name w:val="Table Grid"/>
    <w:basedOn w:val="Standaardtabel"/>
    <w:rsid w:val="0003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uiPriority w:val="49"/>
    <w:rsid w:val="00033D4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jstalinea">
    <w:name w:val="List Paragraph"/>
    <w:basedOn w:val="Standaard"/>
    <w:uiPriority w:val="34"/>
    <w:qFormat/>
    <w:rsid w:val="009B7A2C"/>
    <w:pPr>
      <w:ind w:left="720"/>
      <w:contextualSpacing/>
    </w:pPr>
  </w:style>
  <w:style w:type="paragraph" w:styleId="Bijschrift">
    <w:name w:val="caption"/>
    <w:basedOn w:val="Standaard"/>
    <w:next w:val="Standaard"/>
    <w:unhideWhenUsed/>
    <w:qFormat/>
    <w:rsid w:val="000B6AE3"/>
    <w:pPr>
      <w:spacing w:after="200"/>
    </w:pPr>
    <w:rPr>
      <w:i/>
      <w:iCs/>
      <w:color w:val="44546A" w:themeColor="text2"/>
      <w:sz w:val="18"/>
      <w:szCs w:val="18"/>
    </w:rPr>
  </w:style>
  <w:style w:type="table" w:customStyle="1" w:styleId="Rastertabel4-Accent51">
    <w:name w:val="Rastertabel 4 - Accent 51"/>
    <w:basedOn w:val="Standaardtabel"/>
    <w:uiPriority w:val="49"/>
    <w:rsid w:val="00AA67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ntekst">
    <w:name w:val="Balloon Text"/>
    <w:basedOn w:val="Standaard"/>
    <w:link w:val="BallontekstChar"/>
    <w:rsid w:val="00064201"/>
    <w:rPr>
      <w:rFonts w:ascii="Tahoma" w:hAnsi="Tahoma" w:cs="Tahoma"/>
      <w:sz w:val="16"/>
      <w:szCs w:val="16"/>
    </w:rPr>
  </w:style>
  <w:style w:type="character" w:customStyle="1" w:styleId="BallontekstChar">
    <w:name w:val="Ballontekst Char"/>
    <w:basedOn w:val="Standaardalinea-lettertype"/>
    <w:link w:val="Ballontekst"/>
    <w:rsid w:val="00064201"/>
    <w:rPr>
      <w:rFonts w:ascii="Tahoma" w:hAnsi="Tahoma" w:cs="Tahoma"/>
      <w:sz w:val="16"/>
      <w:szCs w:val="16"/>
    </w:rPr>
  </w:style>
  <w:style w:type="paragraph" w:customStyle="1" w:styleId="Default">
    <w:name w:val="Default"/>
    <w:rsid w:val="00BC0C09"/>
    <w:pPr>
      <w:autoSpaceDE w:val="0"/>
      <w:autoSpaceDN w:val="0"/>
      <w:adjustRightInd w:val="0"/>
    </w:pPr>
    <w:rPr>
      <w:rFonts w:ascii="Calibri" w:hAnsi="Calibri" w:cs="Calibri"/>
      <w:color w:val="000000"/>
      <w:sz w:val="24"/>
      <w:szCs w:val="24"/>
    </w:rPr>
  </w:style>
  <w:style w:type="paragraph" w:styleId="Geenafstand">
    <w:name w:val="No Spacing"/>
    <w:uiPriority w:val="1"/>
    <w:qFormat/>
    <w:rsid w:val="001E27A8"/>
    <w:rPr>
      <w:rFonts w:ascii="Palatino" w:hAnsi="Palatino"/>
      <w:sz w:val="24"/>
    </w:rPr>
  </w:style>
  <w:style w:type="character" w:styleId="Subtielebenadrukking">
    <w:name w:val="Subtle Emphasis"/>
    <w:basedOn w:val="Standaardalinea-lettertype"/>
    <w:uiPriority w:val="19"/>
    <w:qFormat/>
    <w:rsid w:val="001138B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5904">
      <w:bodyDiv w:val="1"/>
      <w:marLeft w:val="0"/>
      <w:marRight w:val="0"/>
      <w:marTop w:val="0"/>
      <w:marBottom w:val="0"/>
      <w:divBdr>
        <w:top w:val="none" w:sz="0" w:space="0" w:color="auto"/>
        <w:left w:val="none" w:sz="0" w:space="0" w:color="auto"/>
        <w:bottom w:val="none" w:sz="0" w:space="0" w:color="auto"/>
        <w:right w:val="none" w:sz="0" w:space="0" w:color="auto"/>
      </w:divBdr>
    </w:div>
    <w:div w:id="337001455">
      <w:bodyDiv w:val="1"/>
      <w:marLeft w:val="0"/>
      <w:marRight w:val="0"/>
      <w:marTop w:val="0"/>
      <w:marBottom w:val="0"/>
      <w:divBdr>
        <w:top w:val="none" w:sz="0" w:space="0" w:color="auto"/>
        <w:left w:val="none" w:sz="0" w:space="0" w:color="auto"/>
        <w:bottom w:val="none" w:sz="0" w:space="0" w:color="auto"/>
        <w:right w:val="none" w:sz="0" w:space="0" w:color="auto"/>
      </w:divBdr>
    </w:div>
    <w:div w:id="888227268">
      <w:bodyDiv w:val="1"/>
      <w:marLeft w:val="0"/>
      <w:marRight w:val="0"/>
      <w:marTop w:val="0"/>
      <w:marBottom w:val="0"/>
      <w:divBdr>
        <w:top w:val="none" w:sz="0" w:space="0" w:color="auto"/>
        <w:left w:val="none" w:sz="0" w:space="0" w:color="auto"/>
        <w:bottom w:val="none" w:sz="0" w:space="0" w:color="auto"/>
        <w:right w:val="none" w:sz="0" w:space="0" w:color="auto"/>
      </w:divBdr>
    </w:div>
    <w:div w:id="916481532">
      <w:bodyDiv w:val="1"/>
      <w:marLeft w:val="0"/>
      <w:marRight w:val="0"/>
      <w:marTop w:val="0"/>
      <w:marBottom w:val="0"/>
      <w:divBdr>
        <w:top w:val="none" w:sz="0" w:space="0" w:color="auto"/>
        <w:left w:val="none" w:sz="0" w:space="0" w:color="auto"/>
        <w:bottom w:val="none" w:sz="0" w:space="0" w:color="auto"/>
        <w:right w:val="none" w:sz="0" w:space="0" w:color="auto"/>
      </w:divBdr>
      <w:divsChild>
        <w:div w:id="2141805428">
          <w:marLeft w:val="0"/>
          <w:marRight w:val="0"/>
          <w:marTop w:val="0"/>
          <w:marBottom w:val="0"/>
          <w:divBdr>
            <w:top w:val="none" w:sz="0" w:space="0" w:color="auto"/>
            <w:left w:val="none" w:sz="0" w:space="0" w:color="auto"/>
            <w:bottom w:val="none" w:sz="0" w:space="0" w:color="auto"/>
            <w:right w:val="none" w:sz="0" w:space="0" w:color="auto"/>
          </w:divBdr>
        </w:div>
        <w:div w:id="412746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CDB80-50C4-41CC-ABD8-10ED8F80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965</Words>
  <Characters>5380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BESPREKINGSVERSLAG</vt:lpstr>
    </vt:vector>
  </TitlesOfParts>
  <Company>Civility</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BESPREKINGSVERSLAG</dc:title>
  <dc:creator>Jolanda Konings</dc:creator>
  <cp:lastModifiedBy>Wiechers, Arend</cp:lastModifiedBy>
  <cp:revision>12</cp:revision>
  <cp:lastPrinted>2013-03-08T11:17:00Z</cp:lastPrinted>
  <dcterms:created xsi:type="dcterms:W3CDTF">2018-12-19T07:30:00Z</dcterms:created>
  <dcterms:modified xsi:type="dcterms:W3CDTF">2019-09-09T16:40:00Z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